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75E70" w14:textId="77777777" w:rsidR="00297229" w:rsidRDefault="00297229" w:rsidP="00297229"/>
    <w:p w14:paraId="18CEC096" w14:textId="77777777" w:rsidR="00297229" w:rsidRDefault="00297229" w:rsidP="00297229">
      <w:pPr>
        <w:rPr>
          <w:sz w:val="52"/>
          <w:szCs w:val="52"/>
        </w:rPr>
      </w:pPr>
      <w:r w:rsidRPr="00297229">
        <w:rPr>
          <w:sz w:val="52"/>
          <w:szCs w:val="52"/>
        </w:rPr>
        <w:t>Att må bra</w:t>
      </w:r>
    </w:p>
    <w:p w14:paraId="4EBF026C" w14:textId="77777777" w:rsidR="00297229" w:rsidRPr="00297229" w:rsidRDefault="00297229" w:rsidP="00297229">
      <w:pPr>
        <w:jc w:val="center"/>
        <w:rPr>
          <w:sz w:val="32"/>
          <w:szCs w:val="32"/>
        </w:rPr>
      </w:pPr>
    </w:p>
    <w:p w14:paraId="10CCD176" w14:textId="77777777" w:rsidR="00297229" w:rsidRPr="00297229" w:rsidRDefault="00297229" w:rsidP="00297229">
      <w:pPr>
        <w:rPr>
          <w:sz w:val="28"/>
          <w:szCs w:val="28"/>
        </w:rPr>
      </w:pPr>
      <w:r>
        <w:rPr>
          <w:sz w:val="28"/>
          <w:szCs w:val="28"/>
        </w:rPr>
        <w:t>Övningar för att må bättre och lära känna sig själv</w:t>
      </w:r>
    </w:p>
    <w:p w14:paraId="1C8C68BF" w14:textId="77777777" w:rsidR="00297229" w:rsidRDefault="00297229" w:rsidP="00297229"/>
    <w:p w14:paraId="519B28CC" w14:textId="77777777" w:rsidR="00297229" w:rsidRDefault="00297229" w:rsidP="00297229"/>
    <w:p w14:paraId="487909E7" w14:textId="77777777" w:rsidR="00297229" w:rsidRDefault="00297229" w:rsidP="00297229"/>
    <w:p w14:paraId="667DBD0E" w14:textId="77777777" w:rsidR="00297229" w:rsidRDefault="00297229" w:rsidP="00297229"/>
    <w:p w14:paraId="00CAAFA3" w14:textId="77777777" w:rsidR="00297229" w:rsidRDefault="00297229" w:rsidP="00297229"/>
    <w:p w14:paraId="7AC0A2C1" w14:textId="77777777" w:rsidR="00297229" w:rsidRDefault="00297229" w:rsidP="00297229"/>
    <w:p w14:paraId="4B30BC33" w14:textId="77777777" w:rsidR="00297229" w:rsidRDefault="00297229" w:rsidP="00297229"/>
    <w:p w14:paraId="27B0E019" w14:textId="77777777" w:rsidR="00297229" w:rsidRDefault="00297229" w:rsidP="00297229"/>
    <w:p w14:paraId="4791E451" w14:textId="77777777" w:rsidR="00297229" w:rsidRDefault="00297229" w:rsidP="00297229"/>
    <w:p w14:paraId="42F0CAF9" w14:textId="77777777" w:rsidR="00297229" w:rsidRPr="00297229" w:rsidRDefault="00297229" w:rsidP="00297229"/>
    <w:p w14:paraId="2AA77A3D" w14:textId="77777777" w:rsidR="00297229" w:rsidRDefault="00297229" w:rsidP="00297229">
      <w:pPr>
        <w:pStyle w:val="Heading1"/>
        <w:rPr>
          <w:rFonts w:ascii="Calibri" w:hAnsi="Calibri"/>
          <w:b/>
          <w:color w:val="000000" w:themeColor="text1"/>
        </w:rPr>
      </w:pPr>
    </w:p>
    <w:p w14:paraId="76095072" w14:textId="77777777" w:rsidR="00297229" w:rsidRDefault="00297229" w:rsidP="00297229"/>
    <w:p w14:paraId="5E6020E5" w14:textId="77777777" w:rsidR="00297229" w:rsidRDefault="00297229" w:rsidP="00297229"/>
    <w:p w14:paraId="28DAD838" w14:textId="77777777" w:rsidR="00297229" w:rsidRDefault="00297229" w:rsidP="00297229"/>
    <w:p w14:paraId="6EA5ACD0" w14:textId="77777777" w:rsidR="00297229" w:rsidRDefault="00297229" w:rsidP="00297229"/>
    <w:p w14:paraId="64E3AAE9" w14:textId="77777777" w:rsidR="00297229" w:rsidRDefault="00297229" w:rsidP="00297229"/>
    <w:p w14:paraId="0D209686" w14:textId="77777777" w:rsidR="00297229" w:rsidRDefault="00297229" w:rsidP="00297229"/>
    <w:p w14:paraId="363B390B" w14:textId="77777777" w:rsidR="00297229" w:rsidRDefault="00297229" w:rsidP="00297229"/>
    <w:p w14:paraId="190834D6" w14:textId="77777777" w:rsidR="00297229" w:rsidRDefault="00297229" w:rsidP="00297229"/>
    <w:p w14:paraId="6ADFC769" w14:textId="77777777" w:rsidR="00297229" w:rsidRDefault="00297229" w:rsidP="00297229"/>
    <w:p w14:paraId="25F206E6" w14:textId="77777777" w:rsidR="00297229" w:rsidRDefault="00297229" w:rsidP="00297229"/>
    <w:p w14:paraId="50FF73DB" w14:textId="77777777" w:rsidR="00297229" w:rsidRDefault="00297229" w:rsidP="00297229"/>
    <w:p w14:paraId="730C6B47" w14:textId="77777777" w:rsidR="00297229" w:rsidRDefault="00297229" w:rsidP="00297229"/>
    <w:p w14:paraId="3E7C7103" w14:textId="77777777" w:rsidR="00297229" w:rsidRDefault="00297229" w:rsidP="00297229"/>
    <w:p w14:paraId="4708616C" w14:textId="77777777" w:rsidR="00297229" w:rsidRDefault="00297229" w:rsidP="00297229"/>
    <w:p w14:paraId="278E4434" w14:textId="77777777" w:rsidR="00297229" w:rsidRDefault="00297229" w:rsidP="00297229"/>
    <w:p w14:paraId="17DB3BCF" w14:textId="77777777" w:rsidR="00297229" w:rsidRDefault="00297229" w:rsidP="00297229"/>
    <w:p w14:paraId="50924186" w14:textId="77777777" w:rsidR="00297229" w:rsidRDefault="00297229" w:rsidP="00297229"/>
    <w:p w14:paraId="15E89CE8" w14:textId="77777777" w:rsidR="00297229" w:rsidRDefault="00297229" w:rsidP="00297229"/>
    <w:p w14:paraId="17D820FD" w14:textId="77777777" w:rsidR="00297229" w:rsidRDefault="00297229" w:rsidP="00297229"/>
    <w:p w14:paraId="59763FEF" w14:textId="77777777" w:rsidR="00297229" w:rsidRDefault="00297229" w:rsidP="00297229"/>
    <w:p w14:paraId="287F8C3E" w14:textId="77777777" w:rsidR="00297229" w:rsidRDefault="00297229" w:rsidP="00297229"/>
    <w:p w14:paraId="4033E6E3" w14:textId="77777777" w:rsidR="00297229" w:rsidRDefault="00297229" w:rsidP="00297229"/>
    <w:p w14:paraId="222D6D6E" w14:textId="77777777" w:rsidR="00297229" w:rsidRDefault="00297229" w:rsidP="00297229"/>
    <w:p w14:paraId="43CBDC11" w14:textId="77777777" w:rsidR="00297229" w:rsidRDefault="00297229" w:rsidP="00297229"/>
    <w:p w14:paraId="7EC66079" w14:textId="77777777" w:rsidR="00297229" w:rsidRDefault="00297229" w:rsidP="00297229"/>
    <w:p w14:paraId="1B6FFC2B" w14:textId="77777777" w:rsidR="00297229" w:rsidRDefault="00297229" w:rsidP="00297229"/>
    <w:p w14:paraId="3229BAFD" w14:textId="77777777" w:rsidR="00297229" w:rsidRPr="00297229" w:rsidRDefault="00297229" w:rsidP="00297229">
      <w:bookmarkStart w:id="0" w:name="_GoBack"/>
      <w:bookmarkEnd w:id="0"/>
    </w:p>
    <w:p w14:paraId="05F74CB0" w14:textId="77777777" w:rsidR="00297229" w:rsidRPr="00297229" w:rsidRDefault="00297229" w:rsidP="00297229">
      <w:pPr>
        <w:pStyle w:val="Heading1"/>
        <w:rPr>
          <w:rFonts w:ascii="Calibri" w:hAnsi="Calibri"/>
          <w:b/>
          <w:color w:val="000000" w:themeColor="text1"/>
        </w:rPr>
      </w:pPr>
      <w:r w:rsidRPr="00297229">
        <w:rPr>
          <w:rFonts w:ascii="Calibri" w:hAnsi="Calibri"/>
          <w:b/>
          <w:color w:val="000000" w:themeColor="text1"/>
        </w:rPr>
        <w:lastRenderedPageBreak/>
        <w:t>Prioriteringsfönstret</w:t>
      </w:r>
    </w:p>
    <w:p w14:paraId="7B45A811" w14:textId="77777777" w:rsidR="00297229" w:rsidRPr="00297229" w:rsidRDefault="00297229" w:rsidP="00297229">
      <w:pPr>
        <w:tabs>
          <w:tab w:val="left" w:pos="270"/>
          <w:tab w:val="left" w:pos="1890"/>
        </w:tabs>
      </w:pPr>
      <w:r w:rsidRPr="00297229">
        <w:rPr>
          <w:rFonts w:ascii="Calibri" w:hAnsi="Calibri"/>
        </w:rPr>
        <w:tab/>
        <w:t xml:space="preserve">- </w:t>
      </w:r>
      <w:r>
        <w:rPr>
          <w:rFonts w:ascii="Calibri" w:hAnsi="Calibri"/>
        </w:rPr>
        <w:t>H</w:t>
      </w:r>
      <w:r w:rsidRPr="00297229">
        <w:rPr>
          <w:rFonts w:ascii="Calibri" w:hAnsi="Calibri"/>
        </w:rPr>
        <w:t>jälper dig att prioritera</w:t>
      </w:r>
      <w:r w:rsidRPr="00297229">
        <w:tab/>
      </w:r>
    </w:p>
    <w:p w14:paraId="3A4D93DB" w14:textId="77777777" w:rsidR="00297229" w:rsidRPr="00297229" w:rsidRDefault="00297229" w:rsidP="00297229">
      <w:pPr>
        <w:jc w:val="center"/>
      </w:pPr>
    </w:p>
    <w:tbl>
      <w:tblPr>
        <w:tblStyle w:val="TableGrid"/>
        <w:tblW w:w="0" w:type="auto"/>
        <w:tblInd w:w="-180" w:type="dxa"/>
        <w:tblBorders>
          <w:top w:val="none" w:sz="0" w:space="0" w:color="auto"/>
          <w:left w:val="none" w:sz="0" w:space="0" w:color="auto"/>
        </w:tblBorders>
        <w:tblLook w:val="04A0" w:firstRow="1" w:lastRow="0" w:firstColumn="1" w:lastColumn="0" w:noHBand="0" w:noVBand="1"/>
      </w:tblPr>
      <w:tblGrid>
        <w:gridCol w:w="1584"/>
        <w:gridCol w:w="1584"/>
        <w:gridCol w:w="1584"/>
      </w:tblGrid>
      <w:tr w:rsidR="00297229" w:rsidRPr="00297229" w14:paraId="16979562" w14:textId="77777777" w:rsidTr="00297229">
        <w:trPr>
          <w:trHeight w:val="454"/>
        </w:trPr>
        <w:tc>
          <w:tcPr>
            <w:tcW w:w="1584" w:type="dxa"/>
            <w:tcBorders>
              <w:bottom w:val="nil"/>
              <w:right w:val="nil"/>
            </w:tcBorders>
            <w:vAlign w:val="center"/>
          </w:tcPr>
          <w:p w14:paraId="4D2DFFD1" w14:textId="77777777" w:rsidR="00297229" w:rsidRPr="00297229" w:rsidRDefault="00297229" w:rsidP="00297229">
            <w:pPr>
              <w:jc w:val="right"/>
            </w:pPr>
          </w:p>
        </w:tc>
        <w:tc>
          <w:tcPr>
            <w:tcW w:w="1584" w:type="dxa"/>
            <w:tcBorders>
              <w:top w:val="nil"/>
              <w:left w:val="nil"/>
              <w:right w:val="nil"/>
            </w:tcBorders>
            <w:vAlign w:val="bottom"/>
          </w:tcPr>
          <w:p w14:paraId="78BBC4CC" w14:textId="77777777" w:rsidR="00297229" w:rsidRPr="00297229" w:rsidRDefault="00297229" w:rsidP="00297229">
            <w:pPr>
              <w:jc w:val="center"/>
            </w:pPr>
            <w:r w:rsidRPr="00297229">
              <w:t>Viktigt</w:t>
            </w:r>
          </w:p>
        </w:tc>
        <w:tc>
          <w:tcPr>
            <w:tcW w:w="1584" w:type="dxa"/>
            <w:tcBorders>
              <w:top w:val="nil"/>
              <w:left w:val="nil"/>
              <w:right w:val="nil"/>
            </w:tcBorders>
            <w:vAlign w:val="bottom"/>
          </w:tcPr>
          <w:p w14:paraId="5679B813" w14:textId="77777777" w:rsidR="00297229" w:rsidRPr="00297229" w:rsidRDefault="00297229" w:rsidP="00297229">
            <w:pPr>
              <w:jc w:val="center"/>
            </w:pPr>
            <w:r w:rsidRPr="00297229">
              <w:t>Inte viktigt</w:t>
            </w:r>
          </w:p>
        </w:tc>
      </w:tr>
      <w:tr w:rsidR="00297229" w:rsidRPr="00297229" w14:paraId="3ED67C36" w14:textId="77777777" w:rsidTr="00297229">
        <w:trPr>
          <w:trHeight w:val="1181"/>
        </w:trPr>
        <w:tc>
          <w:tcPr>
            <w:tcW w:w="1584" w:type="dxa"/>
            <w:tcBorders>
              <w:top w:val="nil"/>
              <w:bottom w:val="nil"/>
            </w:tcBorders>
            <w:vAlign w:val="center"/>
          </w:tcPr>
          <w:p w14:paraId="504A9A55" w14:textId="77777777" w:rsidR="00297229" w:rsidRPr="00297229" w:rsidRDefault="00297229" w:rsidP="00297229">
            <w:pPr>
              <w:jc w:val="right"/>
            </w:pPr>
            <w:r w:rsidRPr="00297229">
              <w:t>Bråttom</w:t>
            </w:r>
          </w:p>
        </w:tc>
        <w:tc>
          <w:tcPr>
            <w:tcW w:w="1584" w:type="dxa"/>
            <w:vAlign w:val="center"/>
          </w:tcPr>
          <w:p w14:paraId="590F7E87" w14:textId="77777777" w:rsidR="00297229" w:rsidRPr="00297229" w:rsidRDefault="00297229" w:rsidP="00297229">
            <w:pPr>
              <w:jc w:val="center"/>
            </w:pPr>
          </w:p>
        </w:tc>
        <w:tc>
          <w:tcPr>
            <w:tcW w:w="1584" w:type="dxa"/>
            <w:vAlign w:val="center"/>
          </w:tcPr>
          <w:p w14:paraId="4275DE1B" w14:textId="77777777" w:rsidR="00297229" w:rsidRPr="00297229" w:rsidRDefault="00297229" w:rsidP="00297229">
            <w:pPr>
              <w:jc w:val="center"/>
            </w:pPr>
          </w:p>
        </w:tc>
      </w:tr>
      <w:tr w:rsidR="00297229" w:rsidRPr="00297229" w14:paraId="41FECD35" w14:textId="77777777" w:rsidTr="00297229">
        <w:trPr>
          <w:trHeight w:val="1181"/>
        </w:trPr>
        <w:tc>
          <w:tcPr>
            <w:tcW w:w="1584" w:type="dxa"/>
            <w:tcBorders>
              <w:top w:val="nil"/>
              <w:bottom w:val="nil"/>
            </w:tcBorders>
            <w:vAlign w:val="center"/>
          </w:tcPr>
          <w:p w14:paraId="45680B9E" w14:textId="77777777" w:rsidR="00297229" w:rsidRPr="00297229" w:rsidRDefault="00297229" w:rsidP="00297229">
            <w:pPr>
              <w:jc w:val="right"/>
            </w:pPr>
            <w:r w:rsidRPr="00297229">
              <w:t>Inte bråttom</w:t>
            </w:r>
          </w:p>
        </w:tc>
        <w:tc>
          <w:tcPr>
            <w:tcW w:w="1584" w:type="dxa"/>
            <w:vAlign w:val="center"/>
          </w:tcPr>
          <w:p w14:paraId="43928ABC" w14:textId="77777777" w:rsidR="00297229" w:rsidRPr="00297229" w:rsidRDefault="00297229" w:rsidP="00297229">
            <w:pPr>
              <w:jc w:val="center"/>
            </w:pPr>
          </w:p>
        </w:tc>
        <w:tc>
          <w:tcPr>
            <w:tcW w:w="1584" w:type="dxa"/>
            <w:vAlign w:val="center"/>
          </w:tcPr>
          <w:p w14:paraId="67E11C12" w14:textId="77777777" w:rsidR="00297229" w:rsidRPr="00297229" w:rsidRDefault="00297229" w:rsidP="00297229">
            <w:pPr>
              <w:jc w:val="center"/>
            </w:pPr>
          </w:p>
        </w:tc>
      </w:tr>
    </w:tbl>
    <w:p w14:paraId="67134EF5" w14:textId="77777777" w:rsidR="00297229" w:rsidRPr="00297229" w:rsidRDefault="00297229"/>
    <w:p w14:paraId="6AC8EBA3" w14:textId="77777777" w:rsidR="00297229" w:rsidRPr="00297229" w:rsidRDefault="00297229"/>
    <w:p w14:paraId="3904B5DD" w14:textId="77777777" w:rsidR="00297229" w:rsidRPr="00297229" w:rsidRDefault="00297229">
      <w:r w:rsidRPr="00297229">
        <w:t>Skriv en att göralista och placera in sakerna i rutor</w:t>
      </w:r>
    </w:p>
    <w:p w14:paraId="04C1BDA0" w14:textId="77777777" w:rsidR="00297229" w:rsidRPr="00297229" w:rsidRDefault="00297229"/>
    <w:p w14:paraId="17944A8A" w14:textId="77777777" w:rsidR="00C80EAD" w:rsidRPr="00297229" w:rsidRDefault="00C80EAD">
      <w:r w:rsidRPr="00297229">
        <w:t>Att göra:</w:t>
      </w:r>
    </w:p>
    <w:p w14:paraId="2EFC5871" w14:textId="77777777" w:rsidR="00C80EAD" w:rsidRPr="00297229" w:rsidRDefault="00C80EAD" w:rsidP="00C80EAD">
      <w:pPr>
        <w:pStyle w:val="ListParagraph"/>
        <w:numPr>
          <w:ilvl w:val="0"/>
          <w:numId w:val="1"/>
        </w:numPr>
      </w:pPr>
      <w:r w:rsidRPr="00297229">
        <w:t>Städa rummet</w:t>
      </w:r>
      <w:r w:rsidR="00297229" w:rsidRPr="00297229">
        <w:t xml:space="preserve"> (20 min, tar energi från början men bättre fokus efteråt)</w:t>
      </w:r>
    </w:p>
    <w:p w14:paraId="21D9A565" w14:textId="77777777" w:rsidR="00C80EAD" w:rsidRPr="00297229" w:rsidRDefault="00C80EAD" w:rsidP="00C80EAD">
      <w:pPr>
        <w:pStyle w:val="ListParagraph"/>
        <w:numPr>
          <w:ilvl w:val="0"/>
          <w:numId w:val="1"/>
        </w:numPr>
      </w:pPr>
      <w:r w:rsidRPr="00297229">
        <w:t>Svenskauppsatsen</w:t>
      </w:r>
      <w:r w:rsidR="00297229" w:rsidRPr="00297229">
        <w:t xml:space="preserve"> (ca. 2h, tar energi deadline imorgon)</w:t>
      </w:r>
    </w:p>
    <w:p w14:paraId="35AACBF7" w14:textId="77777777" w:rsidR="00C80EAD" w:rsidRPr="00297229" w:rsidRDefault="00C80EAD" w:rsidP="00C80EAD">
      <w:pPr>
        <w:pStyle w:val="ListParagraph"/>
        <w:numPr>
          <w:ilvl w:val="0"/>
          <w:numId w:val="1"/>
        </w:numPr>
      </w:pPr>
      <w:r w:rsidRPr="00297229">
        <w:t>Träna</w:t>
      </w:r>
      <w:r w:rsidR="00297229" w:rsidRPr="00297229">
        <w:t xml:space="preserve"> (1h, ger energi)</w:t>
      </w:r>
    </w:p>
    <w:p w14:paraId="745F8603" w14:textId="77777777" w:rsidR="00297229" w:rsidRPr="00297229" w:rsidRDefault="00297229" w:rsidP="00C80EAD">
      <w:pPr>
        <w:pStyle w:val="ListParagraph"/>
        <w:numPr>
          <w:ilvl w:val="0"/>
          <w:numId w:val="1"/>
        </w:numPr>
      </w:pPr>
      <w:r w:rsidRPr="00297229">
        <w:t>Köpa godis (20 min, gott!)</w:t>
      </w:r>
    </w:p>
    <w:p w14:paraId="0FA525A4" w14:textId="77777777" w:rsidR="00C80EAD" w:rsidRPr="00297229" w:rsidRDefault="00297229" w:rsidP="00297229">
      <w:pPr>
        <w:pStyle w:val="ListParagraph"/>
        <w:numPr>
          <w:ilvl w:val="0"/>
          <w:numId w:val="1"/>
        </w:numPr>
      </w:pPr>
      <w:r w:rsidRPr="00297229">
        <w:t>Titta på film (2h)</w:t>
      </w:r>
    </w:p>
    <w:p w14:paraId="4DA1C47E" w14:textId="77777777" w:rsidR="00297229" w:rsidRPr="00297229" w:rsidRDefault="00297229" w:rsidP="00297229"/>
    <w:p w14:paraId="51FBED4A" w14:textId="77777777" w:rsidR="00297229" w:rsidRPr="00297229" w:rsidRDefault="00297229" w:rsidP="00297229"/>
    <w:p w14:paraId="48CB0FB7" w14:textId="77777777" w:rsidR="00297229" w:rsidRPr="00297229" w:rsidRDefault="00297229" w:rsidP="00297229"/>
    <w:tbl>
      <w:tblPr>
        <w:tblStyle w:val="TableGrid"/>
        <w:tblW w:w="0" w:type="auto"/>
        <w:tblInd w:w="-450" w:type="dxa"/>
        <w:tblBorders>
          <w:top w:val="none" w:sz="0" w:space="0" w:color="auto"/>
          <w:left w:val="none" w:sz="0" w:space="0" w:color="auto"/>
        </w:tblBorders>
        <w:tblLook w:val="04A0" w:firstRow="1" w:lastRow="0" w:firstColumn="1" w:lastColumn="0" w:noHBand="0" w:noVBand="1"/>
      </w:tblPr>
      <w:tblGrid>
        <w:gridCol w:w="1758"/>
        <w:gridCol w:w="1584"/>
        <w:gridCol w:w="1584"/>
      </w:tblGrid>
      <w:tr w:rsidR="00297229" w:rsidRPr="00297229" w14:paraId="3CE3FB41" w14:textId="77777777" w:rsidTr="00297229">
        <w:trPr>
          <w:trHeight w:val="149"/>
        </w:trPr>
        <w:tc>
          <w:tcPr>
            <w:tcW w:w="1758" w:type="dxa"/>
            <w:tcBorders>
              <w:bottom w:val="nil"/>
              <w:right w:val="nil"/>
            </w:tcBorders>
          </w:tcPr>
          <w:p w14:paraId="3126C589" w14:textId="77777777" w:rsidR="00297229" w:rsidRPr="00297229" w:rsidRDefault="00297229" w:rsidP="00297229">
            <w:pPr>
              <w:jc w:val="right"/>
            </w:pPr>
          </w:p>
        </w:tc>
        <w:tc>
          <w:tcPr>
            <w:tcW w:w="1584" w:type="dxa"/>
            <w:tcBorders>
              <w:top w:val="nil"/>
              <w:left w:val="nil"/>
              <w:right w:val="nil"/>
            </w:tcBorders>
          </w:tcPr>
          <w:p w14:paraId="3774DB62" w14:textId="77777777" w:rsidR="00297229" w:rsidRPr="00297229" w:rsidRDefault="00297229" w:rsidP="00297229">
            <w:pPr>
              <w:jc w:val="center"/>
            </w:pPr>
            <w:r w:rsidRPr="00297229">
              <w:t>Viktigt</w:t>
            </w:r>
          </w:p>
        </w:tc>
        <w:tc>
          <w:tcPr>
            <w:tcW w:w="1584" w:type="dxa"/>
            <w:tcBorders>
              <w:top w:val="nil"/>
              <w:left w:val="nil"/>
              <w:right w:val="nil"/>
            </w:tcBorders>
          </w:tcPr>
          <w:p w14:paraId="19110470" w14:textId="77777777" w:rsidR="00297229" w:rsidRPr="00297229" w:rsidRDefault="00297229" w:rsidP="00297229">
            <w:pPr>
              <w:jc w:val="center"/>
            </w:pPr>
            <w:r w:rsidRPr="00297229">
              <w:t>Inte viktigt</w:t>
            </w:r>
          </w:p>
        </w:tc>
      </w:tr>
      <w:tr w:rsidR="00297229" w:rsidRPr="00297229" w14:paraId="6B48C999" w14:textId="77777777" w:rsidTr="00297229">
        <w:trPr>
          <w:trHeight w:val="1181"/>
        </w:trPr>
        <w:tc>
          <w:tcPr>
            <w:tcW w:w="1758" w:type="dxa"/>
            <w:tcBorders>
              <w:top w:val="nil"/>
              <w:bottom w:val="nil"/>
            </w:tcBorders>
            <w:vAlign w:val="center"/>
          </w:tcPr>
          <w:p w14:paraId="112AB9CB" w14:textId="77777777" w:rsidR="00297229" w:rsidRPr="00297229" w:rsidRDefault="00297229" w:rsidP="00297229">
            <w:pPr>
              <w:jc w:val="right"/>
            </w:pPr>
            <w:r w:rsidRPr="00297229">
              <w:t>Bråttom</w:t>
            </w:r>
          </w:p>
        </w:tc>
        <w:tc>
          <w:tcPr>
            <w:tcW w:w="1584" w:type="dxa"/>
            <w:vAlign w:val="center"/>
          </w:tcPr>
          <w:p w14:paraId="2F2657AB" w14:textId="77777777" w:rsidR="00297229" w:rsidRPr="00297229" w:rsidRDefault="00297229" w:rsidP="00297229">
            <w:pPr>
              <w:jc w:val="center"/>
            </w:pPr>
            <w:r w:rsidRPr="00297229">
              <w:t>Svenska-uppsatsen</w:t>
            </w:r>
          </w:p>
        </w:tc>
        <w:tc>
          <w:tcPr>
            <w:tcW w:w="1584" w:type="dxa"/>
            <w:vAlign w:val="center"/>
          </w:tcPr>
          <w:p w14:paraId="6CFE1A6D" w14:textId="77777777" w:rsidR="00297229" w:rsidRPr="00297229" w:rsidRDefault="00297229" w:rsidP="00297229">
            <w:pPr>
              <w:jc w:val="center"/>
            </w:pPr>
            <w:r w:rsidRPr="00297229">
              <w:t>Städa rummet</w:t>
            </w:r>
          </w:p>
        </w:tc>
      </w:tr>
      <w:tr w:rsidR="00297229" w:rsidRPr="00297229" w14:paraId="27E9D303" w14:textId="77777777" w:rsidTr="00297229">
        <w:trPr>
          <w:trHeight w:val="1181"/>
        </w:trPr>
        <w:tc>
          <w:tcPr>
            <w:tcW w:w="1758" w:type="dxa"/>
            <w:tcBorders>
              <w:top w:val="nil"/>
              <w:bottom w:val="nil"/>
            </w:tcBorders>
            <w:vAlign w:val="center"/>
          </w:tcPr>
          <w:p w14:paraId="626AD21D" w14:textId="77777777" w:rsidR="00297229" w:rsidRPr="00297229" w:rsidRDefault="00297229" w:rsidP="00297229">
            <w:pPr>
              <w:jc w:val="right"/>
            </w:pPr>
            <w:r w:rsidRPr="00297229">
              <w:t>Inte bråttom</w:t>
            </w:r>
          </w:p>
        </w:tc>
        <w:tc>
          <w:tcPr>
            <w:tcW w:w="1584" w:type="dxa"/>
            <w:vAlign w:val="center"/>
          </w:tcPr>
          <w:p w14:paraId="370B9327" w14:textId="77777777" w:rsidR="00297229" w:rsidRPr="00297229" w:rsidRDefault="00297229" w:rsidP="00297229">
            <w:pPr>
              <w:jc w:val="center"/>
            </w:pPr>
            <w:r w:rsidRPr="00297229">
              <w:t>Träna</w:t>
            </w:r>
          </w:p>
        </w:tc>
        <w:tc>
          <w:tcPr>
            <w:tcW w:w="1584" w:type="dxa"/>
            <w:vAlign w:val="center"/>
          </w:tcPr>
          <w:p w14:paraId="5219193B" w14:textId="77777777" w:rsidR="00297229" w:rsidRPr="00297229" w:rsidRDefault="00297229" w:rsidP="00297229">
            <w:pPr>
              <w:jc w:val="center"/>
            </w:pPr>
            <w:r w:rsidRPr="00297229">
              <w:t>Titta på film &amp; köpa godis</w:t>
            </w:r>
          </w:p>
        </w:tc>
      </w:tr>
    </w:tbl>
    <w:p w14:paraId="5050E71E" w14:textId="77777777" w:rsidR="00297229" w:rsidRPr="00297229" w:rsidRDefault="00297229" w:rsidP="00297229"/>
    <w:p w14:paraId="4ABF393F" w14:textId="77777777" w:rsidR="00297229" w:rsidRPr="00297229" w:rsidRDefault="00297229" w:rsidP="00297229"/>
    <w:p w14:paraId="25040D71" w14:textId="77777777" w:rsidR="00297229" w:rsidRPr="00297229" w:rsidRDefault="00297229" w:rsidP="00297229">
      <w:r w:rsidRPr="00297229">
        <w:t xml:space="preserve">Nu blir det lättare för dig att veta vad du ska göra först! </w:t>
      </w:r>
    </w:p>
    <w:p w14:paraId="27845C94" w14:textId="77777777" w:rsidR="00297229" w:rsidRPr="00297229" w:rsidRDefault="00297229" w:rsidP="00297229">
      <w:r w:rsidRPr="00297229">
        <w:t>Ex</w:t>
      </w:r>
      <w:r>
        <w:t>empel</w:t>
      </w:r>
      <w:r w:rsidRPr="00297229">
        <w:t>:</w:t>
      </w:r>
    </w:p>
    <w:p w14:paraId="1BE059E8" w14:textId="77777777" w:rsidR="00297229" w:rsidRPr="00297229" w:rsidRDefault="00297229" w:rsidP="00297229">
      <w:pPr>
        <w:pStyle w:val="ListParagraph"/>
        <w:numPr>
          <w:ilvl w:val="0"/>
          <w:numId w:val="2"/>
        </w:numPr>
      </w:pPr>
      <w:r w:rsidRPr="00297229">
        <w:t>Städa rummet (då får du energi och fokus till svenskan)</w:t>
      </w:r>
    </w:p>
    <w:p w14:paraId="08E5DF58" w14:textId="77777777" w:rsidR="00297229" w:rsidRPr="00297229" w:rsidRDefault="00297229" w:rsidP="00297229">
      <w:pPr>
        <w:pStyle w:val="ListParagraph"/>
        <w:numPr>
          <w:ilvl w:val="0"/>
          <w:numId w:val="2"/>
        </w:numPr>
      </w:pPr>
      <w:r w:rsidRPr="00297229">
        <w:t>Gör svenskauppsatsen</w:t>
      </w:r>
    </w:p>
    <w:p w14:paraId="75B5E013" w14:textId="77777777" w:rsidR="00297229" w:rsidRPr="00297229" w:rsidRDefault="00297229" w:rsidP="00297229">
      <w:pPr>
        <w:pStyle w:val="ListParagraph"/>
        <w:numPr>
          <w:ilvl w:val="0"/>
          <w:numId w:val="2"/>
        </w:numPr>
      </w:pPr>
      <w:r w:rsidRPr="00297229">
        <w:t>Träna</w:t>
      </w:r>
    </w:p>
    <w:p w14:paraId="5D622014" w14:textId="77777777" w:rsidR="00297229" w:rsidRPr="00297229" w:rsidRDefault="00297229" w:rsidP="00297229">
      <w:pPr>
        <w:pStyle w:val="ListParagraph"/>
        <w:numPr>
          <w:ilvl w:val="0"/>
          <w:numId w:val="2"/>
        </w:numPr>
      </w:pPr>
      <w:r w:rsidRPr="00297229">
        <w:t>Titta på film och köp godis</w:t>
      </w:r>
    </w:p>
    <w:p w14:paraId="18757DC1" w14:textId="77777777" w:rsidR="00297229" w:rsidRPr="00297229" w:rsidRDefault="00297229" w:rsidP="00297229"/>
    <w:p w14:paraId="6E660A76" w14:textId="77777777" w:rsidR="00297229" w:rsidRDefault="00297229" w:rsidP="00297229"/>
    <w:p w14:paraId="5BAC374B" w14:textId="77777777" w:rsidR="00297229" w:rsidRPr="00297229" w:rsidRDefault="00297229" w:rsidP="00297229"/>
    <w:p w14:paraId="78D21DC5" w14:textId="77777777" w:rsidR="00297229" w:rsidRPr="00297229" w:rsidRDefault="00297229" w:rsidP="00297229"/>
    <w:p w14:paraId="2FCD137E" w14:textId="77777777" w:rsidR="00297229" w:rsidRPr="00297229" w:rsidRDefault="00297229" w:rsidP="00297229">
      <w:pPr>
        <w:rPr>
          <w:rFonts w:ascii="Calibri" w:hAnsi="Calibri"/>
          <w:b/>
          <w:sz w:val="32"/>
          <w:szCs w:val="32"/>
        </w:rPr>
      </w:pPr>
      <w:r w:rsidRPr="00297229">
        <w:rPr>
          <w:rFonts w:ascii="Calibri" w:hAnsi="Calibri"/>
          <w:b/>
          <w:sz w:val="32"/>
          <w:szCs w:val="32"/>
        </w:rPr>
        <w:t>Tacksamhetsdagbok</w:t>
      </w:r>
    </w:p>
    <w:p w14:paraId="6971853D" w14:textId="77777777" w:rsidR="00297229" w:rsidRPr="00297229" w:rsidRDefault="00297229" w:rsidP="00297229">
      <w:pPr>
        <w:tabs>
          <w:tab w:val="left" w:pos="450"/>
        </w:tabs>
        <w:rPr>
          <w:rFonts w:ascii="Calibri" w:hAnsi="Calibri"/>
        </w:rPr>
      </w:pPr>
      <w:r w:rsidRPr="00297229">
        <w:rPr>
          <w:rFonts w:ascii="Calibri" w:hAnsi="Calibri"/>
        </w:rPr>
        <w:tab/>
        <w:t>-För att se det positiva</w:t>
      </w:r>
    </w:p>
    <w:p w14:paraId="43116567" w14:textId="77777777" w:rsidR="00297229" w:rsidRPr="00297229" w:rsidRDefault="00297229" w:rsidP="00297229">
      <w:pPr>
        <w:tabs>
          <w:tab w:val="left" w:pos="450"/>
        </w:tabs>
        <w:rPr>
          <w:rFonts w:ascii="Calibri" w:hAnsi="Calibri"/>
        </w:rPr>
      </w:pPr>
    </w:p>
    <w:p w14:paraId="0D6BFE02" w14:textId="77777777" w:rsidR="00297229" w:rsidRPr="00297229" w:rsidRDefault="00297229" w:rsidP="00297229">
      <w:pPr>
        <w:tabs>
          <w:tab w:val="left" w:pos="450"/>
        </w:tabs>
        <w:rPr>
          <w:rFonts w:ascii="Calibri" w:hAnsi="Calibri"/>
        </w:rPr>
      </w:pPr>
      <w:r w:rsidRPr="00297229">
        <w:rPr>
          <w:rFonts w:ascii="Calibri" w:hAnsi="Calibri"/>
        </w:rPr>
        <w:t>När livet känns jobbigt och svårt kan det vara bra att reflektera kring sina dagar och lyfta upp det som faktiskt är bra. Det kan till exempel vara när din vän ger dig en kram, när någon ger dig en komplimang eller när du fick godkänt på det där provet som du oroat dig så mycket för.</w:t>
      </w:r>
    </w:p>
    <w:p w14:paraId="02FC4130" w14:textId="77777777" w:rsidR="00297229" w:rsidRPr="00297229" w:rsidRDefault="00297229" w:rsidP="00297229">
      <w:pPr>
        <w:tabs>
          <w:tab w:val="left" w:pos="450"/>
        </w:tabs>
        <w:rPr>
          <w:rFonts w:ascii="Calibri" w:hAnsi="Calibri"/>
        </w:rPr>
      </w:pPr>
    </w:p>
    <w:p w14:paraId="225D733B" w14:textId="77777777" w:rsidR="00297229" w:rsidRPr="00297229" w:rsidRDefault="00297229" w:rsidP="00297229">
      <w:pPr>
        <w:tabs>
          <w:tab w:val="left" w:pos="450"/>
        </w:tabs>
        <w:rPr>
          <w:rFonts w:ascii="Calibri" w:hAnsi="Calibri"/>
        </w:rPr>
      </w:pPr>
      <w:r w:rsidRPr="00297229">
        <w:rPr>
          <w:rFonts w:ascii="Calibri" w:hAnsi="Calibri"/>
        </w:rPr>
        <w:t>Du kan anpassa din tacksamhetsdagbok så att den passar just dig. Du kan till exempel skriva mer utförligt om dagen och vad som hänt eller dina känslor och tankar men den ska alltid innehålla:</w:t>
      </w:r>
    </w:p>
    <w:p w14:paraId="761A5907" w14:textId="77777777" w:rsidR="00297229" w:rsidRPr="00297229" w:rsidRDefault="00297229" w:rsidP="00297229">
      <w:pPr>
        <w:tabs>
          <w:tab w:val="left" w:pos="450"/>
        </w:tabs>
        <w:rPr>
          <w:rFonts w:ascii="Calibri" w:hAnsi="Calibri"/>
        </w:rPr>
      </w:pPr>
    </w:p>
    <w:p w14:paraId="6BD65408" w14:textId="77777777" w:rsidR="00297229" w:rsidRPr="00297229" w:rsidRDefault="00297229" w:rsidP="00297229">
      <w:pPr>
        <w:pStyle w:val="ListParagraph"/>
        <w:numPr>
          <w:ilvl w:val="0"/>
          <w:numId w:val="10"/>
        </w:numPr>
        <w:tabs>
          <w:tab w:val="left" w:pos="450"/>
        </w:tabs>
        <w:rPr>
          <w:rFonts w:ascii="Calibri" w:hAnsi="Calibri"/>
        </w:rPr>
      </w:pPr>
      <w:r w:rsidRPr="00297229">
        <w:rPr>
          <w:rFonts w:ascii="Calibri" w:hAnsi="Calibri"/>
        </w:rPr>
        <w:t>Minst tre saker du är tacksam/glad över (stora som små)</w:t>
      </w:r>
    </w:p>
    <w:p w14:paraId="1862A5BA" w14:textId="77777777" w:rsidR="00297229" w:rsidRPr="00297229" w:rsidRDefault="00297229" w:rsidP="00297229">
      <w:pPr>
        <w:pStyle w:val="ListParagraph"/>
        <w:numPr>
          <w:ilvl w:val="0"/>
          <w:numId w:val="10"/>
        </w:numPr>
        <w:tabs>
          <w:tab w:val="left" w:pos="450"/>
        </w:tabs>
        <w:rPr>
          <w:rFonts w:ascii="Calibri" w:hAnsi="Calibri"/>
        </w:rPr>
      </w:pPr>
      <w:r w:rsidRPr="00297229">
        <w:rPr>
          <w:rFonts w:ascii="Calibri" w:hAnsi="Calibri"/>
        </w:rPr>
        <w:t>Max en dålig sak</w:t>
      </w:r>
    </w:p>
    <w:p w14:paraId="1B7C9CED" w14:textId="77777777" w:rsidR="00297229" w:rsidRPr="00297229" w:rsidRDefault="00297229" w:rsidP="00297229">
      <w:pPr>
        <w:tabs>
          <w:tab w:val="left" w:pos="450"/>
        </w:tabs>
        <w:rPr>
          <w:rFonts w:ascii="Calibri" w:hAnsi="Calibri"/>
        </w:rPr>
      </w:pPr>
    </w:p>
    <w:p w14:paraId="169CE719" w14:textId="77777777" w:rsidR="00297229" w:rsidRPr="00297229" w:rsidRDefault="00297229" w:rsidP="00297229">
      <w:pPr>
        <w:tabs>
          <w:tab w:val="left" w:pos="450"/>
        </w:tabs>
        <w:rPr>
          <w:rFonts w:ascii="Calibri" w:hAnsi="Calibri"/>
        </w:rPr>
      </w:pPr>
      <w:r w:rsidRPr="00297229">
        <w:rPr>
          <w:rFonts w:ascii="Calibri" w:hAnsi="Calibri"/>
        </w:rPr>
        <w:t>Exempel:</w:t>
      </w:r>
    </w:p>
    <w:p w14:paraId="1C5A6A00" w14:textId="77777777" w:rsidR="00297229" w:rsidRPr="00297229" w:rsidRDefault="00297229" w:rsidP="00297229">
      <w:pPr>
        <w:tabs>
          <w:tab w:val="left" w:pos="450"/>
        </w:tabs>
        <w:rPr>
          <w:rFonts w:ascii="Calibri" w:hAnsi="Calibri"/>
        </w:rPr>
      </w:pPr>
    </w:p>
    <w:p w14:paraId="53A13327" w14:textId="77777777" w:rsidR="00297229" w:rsidRPr="00297229" w:rsidRDefault="00297229" w:rsidP="00297229">
      <w:pPr>
        <w:tabs>
          <w:tab w:val="left" w:pos="450"/>
        </w:tabs>
        <w:rPr>
          <w:rFonts w:ascii="Comic Sans MS" w:eastAsia="MS Mincho" w:hAnsi="Comic Sans MS"/>
          <w:sz w:val="22"/>
          <w:szCs w:val="22"/>
        </w:rPr>
      </w:pPr>
      <w:r w:rsidRPr="00297229">
        <w:rPr>
          <w:rFonts w:ascii="Comic Sans MS" w:eastAsia="MS Mincho" w:hAnsi="Comic Sans MS"/>
          <w:sz w:val="22"/>
          <w:szCs w:val="22"/>
        </w:rPr>
        <w:t>21/4 -2016</w:t>
      </w:r>
    </w:p>
    <w:p w14:paraId="6A343F00" w14:textId="77777777" w:rsidR="00297229" w:rsidRPr="00297229" w:rsidRDefault="00297229" w:rsidP="00297229">
      <w:pPr>
        <w:tabs>
          <w:tab w:val="left" w:pos="450"/>
        </w:tabs>
        <w:rPr>
          <w:rFonts w:ascii="Calibri" w:hAnsi="Calibri"/>
        </w:rPr>
      </w:pPr>
    </w:p>
    <w:p w14:paraId="7161C90D" w14:textId="77777777" w:rsidR="00297229" w:rsidRPr="00297229" w:rsidRDefault="00297229" w:rsidP="00297229">
      <w:pPr>
        <w:tabs>
          <w:tab w:val="left" w:pos="450"/>
        </w:tabs>
        <w:rPr>
          <w:rFonts w:ascii="Comic Sans MS" w:eastAsia="MS Mincho" w:hAnsi="Comic Sans MS"/>
          <w:sz w:val="22"/>
          <w:szCs w:val="22"/>
        </w:rPr>
      </w:pPr>
      <w:r w:rsidRPr="00297229">
        <w:rPr>
          <w:rFonts w:ascii="MS Mincho" w:eastAsia="MS Mincho" w:hAnsi="MS Mincho" w:cs="MS Mincho"/>
          <w:sz w:val="22"/>
          <w:szCs w:val="22"/>
        </w:rPr>
        <w:t>✯</w:t>
      </w:r>
      <w:r w:rsidRPr="00297229">
        <w:rPr>
          <w:rFonts w:ascii="Comic Sans MS" w:eastAsia="MS Mincho" w:hAnsi="Comic Sans MS"/>
          <w:sz w:val="22"/>
          <w:szCs w:val="22"/>
        </w:rPr>
        <w:t xml:space="preserve"> Jag sa förlåt till min vän efter vi hade tjafsat, det kändes bra</w:t>
      </w:r>
    </w:p>
    <w:p w14:paraId="4F6AE0B2" w14:textId="77777777" w:rsidR="00297229" w:rsidRPr="00297229" w:rsidRDefault="00297229" w:rsidP="00297229">
      <w:pPr>
        <w:tabs>
          <w:tab w:val="left" w:pos="450"/>
        </w:tabs>
        <w:rPr>
          <w:rFonts w:ascii="Comic Sans MS" w:eastAsia="MS Mincho" w:hAnsi="Comic Sans MS"/>
          <w:sz w:val="22"/>
          <w:szCs w:val="22"/>
        </w:rPr>
      </w:pPr>
      <w:r w:rsidRPr="00297229">
        <w:rPr>
          <w:rFonts w:ascii="MS Mincho" w:eastAsia="MS Mincho" w:hAnsi="MS Mincho" w:cs="MS Mincho"/>
          <w:sz w:val="22"/>
          <w:szCs w:val="22"/>
        </w:rPr>
        <w:t>✯</w:t>
      </w:r>
      <w:r w:rsidRPr="00297229">
        <w:rPr>
          <w:rFonts w:ascii="Comic Sans MS" w:eastAsia="MS Mincho" w:hAnsi="Comic Sans MS"/>
          <w:sz w:val="22"/>
          <w:szCs w:val="22"/>
        </w:rPr>
        <w:t xml:space="preserve"> Vi pratade och diskuterade om intressanta ämnen på lunchen idag</w:t>
      </w:r>
    </w:p>
    <w:p w14:paraId="523AF8EF" w14:textId="77777777" w:rsidR="00297229" w:rsidRPr="00297229" w:rsidRDefault="00297229" w:rsidP="00297229">
      <w:pPr>
        <w:tabs>
          <w:tab w:val="left" w:pos="450"/>
        </w:tabs>
        <w:rPr>
          <w:rFonts w:ascii="Comic Sans MS" w:eastAsia="MS Mincho" w:hAnsi="Comic Sans MS"/>
          <w:sz w:val="22"/>
          <w:szCs w:val="22"/>
        </w:rPr>
      </w:pPr>
      <w:r w:rsidRPr="00297229">
        <w:rPr>
          <w:rFonts w:ascii="MS Mincho" w:eastAsia="MS Mincho" w:hAnsi="MS Mincho" w:cs="MS Mincho"/>
          <w:sz w:val="22"/>
          <w:szCs w:val="22"/>
        </w:rPr>
        <w:t>✯</w:t>
      </w:r>
      <w:r w:rsidRPr="00297229">
        <w:rPr>
          <w:rFonts w:ascii="Comic Sans MS" w:eastAsia="MS Mincho" w:hAnsi="Comic Sans MS"/>
          <w:sz w:val="22"/>
          <w:szCs w:val="22"/>
        </w:rPr>
        <w:t xml:space="preserve"> Kim bjöd in mig till hens födelsedagsfirande, det ser jag fram emot!</w:t>
      </w:r>
    </w:p>
    <w:p w14:paraId="3B6CD4B9" w14:textId="77777777" w:rsidR="00297229" w:rsidRPr="00297229" w:rsidRDefault="00297229" w:rsidP="00297229">
      <w:pPr>
        <w:tabs>
          <w:tab w:val="left" w:pos="450"/>
        </w:tabs>
        <w:rPr>
          <w:rFonts w:ascii="Comic Sans MS" w:eastAsia="MS Mincho" w:hAnsi="Comic Sans MS" w:cs="MS Mincho"/>
          <w:color w:val="210B1C"/>
          <w:sz w:val="22"/>
          <w:szCs w:val="22"/>
          <w14:shadow w14:blurRad="50800" w14:dist="38100" w14:dir="2700000" w14:sx="100000" w14:sy="100000" w14:kx="0" w14:ky="0" w14:algn="tl">
            <w14:srgbClr w14:val="000000">
              <w14:alpha w14:val="60000"/>
            </w14:srgbClr>
          </w14:shadow>
        </w:rPr>
      </w:pPr>
      <w:r w:rsidRPr="00297229">
        <w:rPr>
          <w:rFonts w:ascii="MS Mincho" w:eastAsia="MS Mincho" w:hAnsi="MS Mincho" w:cs="MS Mincho"/>
          <w:sz w:val="22"/>
          <w:szCs w:val="22"/>
        </w:rPr>
        <w:t>✯</w:t>
      </w:r>
      <w:r w:rsidRPr="00297229">
        <w:rPr>
          <w:rFonts w:ascii="Comic Sans MS" w:eastAsia="MS Mincho" w:hAnsi="Comic Sans MS"/>
          <w:sz w:val="22"/>
          <w:szCs w:val="22"/>
        </w:rPr>
        <w:t xml:space="preserve"> Jag tog en promenad i det härliga vädret</w:t>
      </w:r>
    </w:p>
    <w:p w14:paraId="59298643" w14:textId="77777777" w:rsidR="00297229" w:rsidRPr="00297229" w:rsidRDefault="00297229" w:rsidP="00297229">
      <w:pPr>
        <w:tabs>
          <w:tab w:val="left" w:pos="450"/>
        </w:tabs>
        <w:rPr>
          <w:rFonts w:ascii="Comic Sans MS" w:eastAsia="MS Mincho" w:hAnsi="Comic Sans MS" w:cs="MS Mincho"/>
          <w:color w:val="210B1C"/>
          <w:sz w:val="22"/>
          <w:szCs w:val="22"/>
          <w14:shadow w14:blurRad="50800" w14:dist="38100" w14:dir="2700000" w14:sx="100000" w14:sy="100000" w14:kx="0" w14:ky="0" w14:algn="tl">
            <w14:srgbClr w14:val="000000">
              <w14:alpha w14:val="60000"/>
            </w14:srgbClr>
          </w14:shadow>
        </w:rPr>
      </w:pPr>
    </w:p>
    <w:p w14:paraId="29109600" w14:textId="77777777" w:rsidR="00297229" w:rsidRPr="00297229" w:rsidRDefault="00297229" w:rsidP="00297229">
      <w:pPr>
        <w:tabs>
          <w:tab w:val="left" w:pos="450"/>
        </w:tabs>
        <w:rPr>
          <w:rFonts w:ascii="Comic Sans MS" w:eastAsia="MS Mincho" w:hAnsi="Comic Sans MS"/>
          <w:sz w:val="22"/>
          <w:szCs w:val="22"/>
        </w:rPr>
      </w:pPr>
      <w:r w:rsidRPr="00297229">
        <w:rPr>
          <w:rFonts w:ascii="Comic Sans MS" w:hAnsi="Comic Sans MS"/>
          <w:b/>
          <w:sz w:val="22"/>
          <w:szCs w:val="22"/>
        </w:rPr>
        <w:t xml:space="preserve">-    </w:t>
      </w:r>
      <w:r w:rsidRPr="00297229">
        <w:rPr>
          <w:rFonts w:ascii="Comic Sans MS" w:eastAsia="MS Mincho" w:hAnsi="Comic Sans MS"/>
          <w:sz w:val="22"/>
          <w:szCs w:val="22"/>
        </w:rPr>
        <w:t>Ingen ville göra ett grupparbete med mig</w:t>
      </w:r>
    </w:p>
    <w:p w14:paraId="7C5759C9" w14:textId="77777777" w:rsidR="00297229" w:rsidRDefault="00297229">
      <w:pPr>
        <w:rPr>
          <w:rFonts w:ascii="MS Mincho" w:eastAsia="MS Mincho" w:hAnsi="MS Mincho"/>
        </w:rPr>
      </w:pPr>
      <w:r>
        <w:rPr>
          <w:rFonts w:ascii="MS Mincho" w:eastAsia="MS Mincho" w:hAnsi="MS Mincho"/>
        </w:rPr>
        <w:br w:type="page"/>
      </w:r>
    </w:p>
    <w:p w14:paraId="3E1C616A" w14:textId="77777777" w:rsidR="00297229" w:rsidRDefault="00297229" w:rsidP="00297229">
      <w:pPr>
        <w:tabs>
          <w:tab w:val="left" w:pos="450"/>
        </w:tabs>
        <w:rPr>
          <w:rFonts w:eastAsia="MS Mincho"/>
          <w:b/>
          <w:sz w:val="32"/>
          <w:szCs w:val="32"/>
        </w:rPr>
      </w:pPr>
      <w:r>
        <w:rPr>
          <w:rFonts w:eastAsia="MS Mincho"/>
          <w:b/>
          <w:sz w:val="32"/>
          <w:szCs w:val="32"/>
        </w:rPr>
        <w:t>Kartlägg vad som tar och ger energi</w:t>
      </w:r>
    </w:p>
    <w:p w14:paraId="61D200D7" w14:textId="77777777" w:rsidR="00297229" w:rsidRDefault="00297229" w:rsidP="00297229">
      <w:pPr>
        <w:tabs>
          <w:tab w:val="left" w:pos="450"/>
        </w:tabs>
        <w:rPr>
          <w:rFonts w:eastAsia="MS Mincho"/>
        </w:rPr>
      </w:pPr>
      <w:r>
        <w:rPr>
          <w:rFonts w:eastAsia="MS Mincho"/>
          <w:b/>
          <w:sz w:val="32"/>
          <w:szCs w:val="32"/>
        </w:rPr>
        <w:tab/>
      </w:r>
      <w:r w:rsidRPr="00297229">
        <w:rPr>
          <w:rFonts w:eastAsia="MS Mincho"/>
          <w:sz w:val="32"/>
          <w:szCs w:val="32"/>
        </w:rPr>
        <w:t>-</w:t>
      </w:r>
      <w:r>
        <w:rPr>
          <w:rFonts w:eastAsia="MS Mincho"/>
        </w:rPr>
        <w:t>För att se vad du bör göra eller undvika</w:t>
      </w:r>
    </w:p>
    <w:p w14:paraId="50771012" w14:textId="77777777" w:rsidR="00297229" w:rsidRDefault="00297229" w:rsidP="00297229">
      <w:pPr>
        <w:tabs>
          <w:tab w:val="left" w:pos="450"/>
        </w:tabs>
        <w:rPr>
          <w:rFonts w:eastAsia="MS Mincho"/>
        </w:rPr>
      </w:pPr>
    </w:p>
    <w:p w14:paraId="02B065D3" w14:textId="77777777" w:rsidR="00297229" w:rsidRDefault="00297229" w:rsidP="00297229">
      <w:pPr>
        <w:tabs>
          <w:tab w:val="left" w:pos="450"/>
        </w:tabs>
        <w:rPr>
          <w:rFonts w:eastAsia="MS Mincho"/>
        </w:rPr>
      </w:pPr>
      <w:r>
        <w:rPr>
          <w:rFonts w:eastAsia="MS Mincho"/>
        </w:rPr>
        <w:t>Skriv rubrikerna: Tar energi och Ger energi</w:t>
      </w:r>
    </w:p>
    <w:p w14:paraId="443EF69D" w14:textId="77777777" w:rsidR="00297229" w:rsidRDefault="00297229" w:rsidP="00297229">
      <w:pPr>
        <w:tabs>
          <w:tab w:val="left" w:pos="450"/>
        </w:tabs>
        <w:rPr>
          <w:rFonts w:eastAsia="MS Mincho"/>
        </w:rPr>
      </w:pPr>
      <w:r>
        <w:rPr>
          <w:rFonts w:eastAsia="MS Mincho"/>
        </w:rPr>
        <w:t>Skriv sedan vardagliga händelser, uppgifter och liknande och placera dem under den rubrik du tycket passar bäst.</w:t>
      </w:r>
    </w:p>
    <w:p w14:paraId="3E87D043" w14:textId="77777777" w:rsidR="00297229" w:rsidRDefault="00297229" w:rsidP="00297229">
      <w:pPr>
        <w:tabs>
          <w:tab w:val="left" w:pos="450"/>
        </w:tabs>
        <w:rPr>
          <w:rFonts w:eastAsia="MS Mincho"/>
        </w:rPr>
      </w:pPr>
    </w:p>
    <w:p w14:paraId="7B4D620B" w14:textId="77777777" w:rsidR="00297229" w:rsidRPr="00297229" w:rsidRDefault="00297229" w:rsidP="00297229">
      <w:pPr>
        <w:tabs>
          <w:tab w:val="left" w:pos="450"/>
        </w:tabs>
        <w:rPr>
          <w:rFonts w:eastAsia="MS Mincho"/>
        </w:rPr>
      </w:pPr>
      <w:r>
        <w:rPr>
          <w:rFonts w:eastAsia="MS Mincho"/>
        </w:rPr>
        <w:t>Exempel:</w:t>
      </w:r>
      <w:r w:rsidRPr="00297229">
        <w:rPr>
          <w:rFonts w:eastAsia="MS Mincho"/>
        </w:rPr>
        <w:t xml:space="preserve"> </w:t>
      </w:r>
    </w:p>
    <w:p w14:paraId="62B739AE" w14:textId="77777777" w:rsidR="00297229" w:rsidRDefault="00297229" w:rsidP="00297229">
      <w:pPr>
        <w:tabs>
          <w:tab w:val="left" w:pos="450"/>
        </w:tabs>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297229" w14:paraId="47E76490" w14:textId="77777777" w:rsidTr="00297229">
        <w:trPr>
          <w:trHeight w:val="2669"/>
        </w:trPr>
        <w:tc>
          <w:tcPr>
            <w:tcW w:w="4528" w:type="dxa"/>
          </w:tcPr>
          <w:p w14:paraId="2A2CA174" w14:textId="77777777" w:rsidR="00297229" w:rsidRPr="00297229" w:rsidRDefault="00297229" w:rsidP="00297229">
            <w:pPr>
              <w:tabs>
                <w:tab w:val="left" w:pos="450"/>
              </w:tabs>
              <w:rPr>
                <w:rFonts w:eastAsia="MS Mincho"/>
                <w:b/>
              </w:rPr>
            </w:pPr>
            <w:r w:rsidRPr="00297229">
              <w:rPr>
                <w:rFonts w:eastAsia="MS Mincho"/>
                <w:b/>
              </w:rPr>
              <w:t>Ger energi</w:t>
            </w:r>
            <w:r>
              <w:rPr>
                <w:rFonts w:eastAsia="MS Mincho"/>
                <w:b/>
              </w:rPr>
              <w:t>:</w:t>
            </w:r>
          </w:p>
          <w:p w14:paraId="0D3A9F6F" w14:textId="77777777" w:rsidR="00297229" w:rsidRDefault="00297229" w:rsidP="00297229">
            <w:pPr>
              <w:pStyle w:val="ListParagraph"/>
              <w:numPr>
                <w:ilvl w:val="0"/>
                <w:numId w:val="15"/>
              </w:numPr>
              <w:tabs>
                <w:tab w:val="left" w:pos="450"/>
              </w:tabs>
              <w:rPr>
                <w:rFonts w:eastAsia="MS Mincho"/>
              </w:rPr>
            </w:pPr>
            <w:r>
              <w:rPr>
                <w:rFonts w:eastAsia="MS Mincho"/>
              </w:rPr>
              <w:t>Titta på film</w:t>
            </w:r>
          </w:p>
          <w:p w14:paraId="1D0312F5" w14:textId="77777777" w:rsidR="00297229" w:rsidRDefault="00297229" w:rsidP="00297229">
            <w:pPr>
              <w:pStyle w:val="ListParagraph"/>
              <w:numPr>
                <w:ilvl w:val="0"/>
                <w:numId w:val="15"/>
              </w:numPr>
              <w:tabs>
                <w:tab w:val="left" w:pos="450"/>
              </w:tabs>
              <w:rPr>
                <w:rFonts w:eastAsia="MS Mincho"/>
              </w:rPr>
            </w:pPr>
            <w:r>
              <w:rPr>
                <w:rFonts w:eastAsia="MS Mincho"/>
              </w:rPr>
              <w:t>Läsa</w:t>
            </w:r>
          </w:p>
          <w:p w14:paraId="19FB0C3C" w14:textId="77777777" w:rsidR="00297229" w:rsidRDefault="00297229" w:rsidP="00297229">
            <w:pPr>
              <w:pStyle w:val="ListParagraph"/>
              <w:numPr>
                <w:ilvl w:val="0"/>
                <w:numId w:val="15"/>
              </w:numPr>
              <w:tabs>
                <w:tab w:val="left" w:pos="450"/>
              </w:tabs>
              <w:rPr>
                <w:rFonts w:eastAsia="MS Mincho"/>
              </w:rPr>
            </w:pPr>
            <w:r>
              <w:rPr>
                <w:rFonts w:eastAsia="MS Mincho"/>
              </w:rPr>
              <w:t>Rita</w:t>
            </w:r>
          </w:p>
          <w:p w14:paraId="4F111B5C" w14:textId="77777777" w:rsidR="00297229" w:rsidRDefault="00297229" w:rsidP="00297229">
            <w:pPr>
              <w:pStyle w:val="ListParagraph"/>
              <w:numPr>
                <w:ilvl w:val="0"/>
                <w:numId w:val="15"/>
              </w:numPr>
              <w:tabs>
                <w:tab w:val="left" w:pos="450"/>
              </w:tabs>
              <w:rPr>
                <w:rFonts w:eastAsia="MS Mincho"/>
              </w:rPr>
            </w:pPr>
            <w:r>
              <w:rPr>
                <w:rFonts w:eastAsia="MS Mincho"/>
              </w:rPr>
              <w:t>Lyssna på musik</w:t>
            </w:r>
          </w:p>
          <w:p w14:paraId="5E536FC9" w14:textId="77777777" w:rsidR="00297229" w:rsidRDefault="00297229" w:rsidP="00297229">
            <w:pPr>
              <w:pStyle w:val="ListParagraph"/>
              <w:numPr>
                <w:ilvl w:val="0"/>
                <w:numId w:val="15"/>
              </w:numPr>
              <w:tabs>
                <w:tab w:val="left" w:pos="450"/>
              </w:tabs>
              <w:rPr>
                <w:rFonts w:eastAsia="MS Mincho"/>
              </w:rPr>
            </w:pPr>
            <w:r>
              <w:rPr>
                <w:rFonts w:eastAsia="MS Mincho"/>
              </w:rPr>
              <w:t>Träna</w:t>
            </w:r>
          </w:p>
          <w:p w14:paraId="41F46A48" w14:textId="77777777" w:rsidR="00297229" w:rsidRDefault="00297229" w:rsidP="00297229">
            <w:pPr>
              <w:pStyle w:val="ListParagraph"/>
              <w:numPr>
                <w:ilvl w:val="0"/>
                <w:numId w:val="15"/>
              </w:numPr>
              <w:tabs>
                <w:tab w:val="left" w:pos="450"/>
              </w:tabs>
              <w:rPr>
                <w:rFonts w:eastAsia="MS Mincho"/>
              </w:rPr>
            </w:pPr>
            <w:r>
              <w:rPr>
                <w:rFonts w:eastAsia="MS Mincho"/>
              </w:rPr>
              <w:t>Umgås</w:t>
            </w:r>
          </w:p>
          <w:p w14:paraId="589E1416" w14:textId="77777777" w:rsidR="00297229" w:rsidRDefault="00297229" w:rsidP="00297229">
            <w:pPr>
              <w:tabs>
                <w:tab w:val="left" w:pos="450"/>
              </w:tabs>
              <w:rPr>
                <w:rFonts w:eastAsia="MS Mincho"/>
              </w:rPr>
            </w:pPr>
          </w:p>
        </w:tc>
        <w:tc>
          <w:tcPr>
            <w:tcW w:w="4528" w:type="dxa"/>
          </w:tcPr>
          <w:p w14:paraId="43757838" w14:textId="77777777" w:rsidR="00297229" w:rsidRDefault="00297229" w:rsidP="00297229">
            <w:pPr>
              <w:tabs>
                <w:tab w:val="left" w:pos="450"/>
              </w:tabs>
              <w:rPr>
                <w:rFonts w:eastAsia="MS Mincho"/>
                <w:b/>
              </w:rPr>
            </w:pPr>
            <w:r w:rsidRPr="00297229">
              <w:rPr>
                <w:rFonts w:eastAsia="MS Mincho"/>
                <w:b/>
              </w:rPr>
              <w:t>Tar energi:</w:t>
            </w:r>
            <w:r w:rsidRPr="00297229">
              <w:rPr>
                <w:rFonts w:eastAsia="MS Mincho"/>
                <w:b/>
              </w:rPr>
              <w:tab/>
            </w:r>
          </w:p>
          <w:p w14:paraId="0C91C939" w14:textId="77777777" w:rsidR="00297229" w:rsidRPr="00297229" w:rsidRDefault="00297229" w:rsidP="00297229">
            <w:pPr>
              <w:pStyle w:val="ListParagraph"/>
              <w:numPr>
                <w:ilvl w:val="0"/>
                <w:numId w:val="18"/>
              </w:numPr>
              <w:tabs>
                <w:tab w:val="left" w:pos="450"/>
              </w:tabs>
              <w:rPr>
                <w:rFonts w:eastAsia="MS Mincho"/>
                <w:b/>
              </w:rPr>
            </w:pPr>
            <w:r>
              <w:rPr>
                <w:rFonts w:eastAsia="MS Mincho"/>
              </w:rPr>
              <w:t>Energitjuvar (folk som bara pratar om sina egna problem)</w:t>
            </w:r>
          </w:p>
          <w:p w14:paraId="4FE1511E" w14:textId="77777777" w:rsidR="00297229" w:rsidRPr="00297229" w:rsidRDefault="00297229" w:rsidP="00297229">
            <w:pPr>
              <w:pStyle w:val="ListParagraph"/>
              <w:numPr>
                <w:ilvl w:val="0"/>
                <w:numId w:val="18"/>
              </w:numPr>
              <w:tabs>
                <w:tab w:val="left" w:pos="450"/>
              </w:tabs>
              <w:rPr>
                <w:rFonts w:eastAsia="MS Mincho"/>
                <w:b/>
              </w:rPr>
            </w:pPr>
            <w:r>
              <w:rPr>
                <w:rFonts w:eastAsia="MS Mincho"/>
              </w:rPr>
              <w:t>Tråkiga skoluppgifter</w:t>
            </w:r>
          </w:p>
          <w:p w14:paraId="11F1DBB2" w14:textId="77777777" w:rsidR="00297229" w:rsidRPr="00297229" w:rsidRDefault="00297229" w:rsidP="00297229">
            <w:pPr>
              <w:pStyle w:val="ListParagraph"/>
              <w:numPr>
                <w:ilvl w:val="0"/>
                <w:numId w:val="18"/>
              </w:numPr>
              <w:tabs>
                <w:tab w:val="left" w:pos="450"/>
              </w:tabs>
              <w:rPr>
                <w:rFonts w:eastAsia="MS Mincho"/>
                <w:b/>
              </w:rPr>
            </w:pPr>
            <w:r>
              <w:rPr>
                <w:rFonts w:eastAsia="MS Mincho"/>
              </w:rPr>
              <w:t>Städa</w:t>
            </w:r>
          </w:p>
          <w:p w14:paraId="0685EF71" w14:textId="77777777" w:rsidR="00297229" w:rsidRPr="00297229" w:rsidRDefault="00297229" w:rsidP="00297229">
            <w:pPr>
              <w:pStyle w:val="ListParagraph"/>
              <w:numPr>
                <w:ilvl w:val="0"/>
                <w:numId w:val="18"/>
              </w:numPr>
              <w:tabs>
                <w:tab w:val="left" w:pos="450"/>
              </w:tabs>
              <w:rPr>
                <w:rFonts w:eastAsia="MS Mincho"/>
                <w:b/>
              </w:rPr>
            </w:pPr>
            <w:r>
              <w:rPr>
                <w:rFonts w:eastAsia="MS Mincho"/>
              </w:rPr>
              <w:t>Bråk</w:t>
            </w:r>
          </w:p>
          <w:p w14:paraId="5B3F893B" w14:textId="77777777" w:rsidR="00297229" w:rsidRPr="00297229" w:rsidRDefault="00297229" w:rsidP="00297229">
            <w:pPr>
              <w:pStyle w:val="ListParagraph"/>
              <w:numPr>
                <w:ilvl w:val="0"/>
                <w:numId w:val="18"/>
              </w:numPr>
              <w:tabs>
                <w:tab w:val="left" w:pos="450"/>
              </w:tabs>
              <w:rPr>
                <w:rFonts w:eastAsia="MS Mincho"/>
                <w:b/>
              </w:rPr>
            </w:pPr>
            <w:r>
              <w:rPr>
                <w:rFonts w:eastAsia="MS Mincho"/>
              </w:rPr>
              <w:t>Stress</w:t>
            </w:r>
          </w:p>
          <w:p w14:paraId="2F808BB4" w14:textId="77777777" w:rsidR="00297229" w:rsidRDefault="00297229" w:rsidP="00297229">
            <w:pPr>
              <w:tabs>
                <w:tab w:val="left" w:pos="450"/>
              </w:tabs>
              <w:rPr>
                <w:rFonts w:eastAsia="MS Mincho"/>
                <w:b/>
              </w:rPr>
            </w:pPr>
          </w:p>
          <w:p w14:paraId="717C481D" w14:textId="77777777" w:rsidR="00297229" w:rsidRDefault="00297229" w:rsidP="00297229">
            <w:pPr>
              <w:tabs>
                <w:tab w:val="left" w:pos="450"/>
              </w:tabs>
              <w:rPr>
                <w:rFonts w:eastAsia="MS Mincho"/>
              </w:rPr>
            </w:pPr>
          </w:p>
        </w:tc>
      </w:tr>
    </w:tbl>
    <w:p w14:paraId="1309D509" w14:textId="77777777" w:rsidR="00297229" w:rsidRDefault="00297229" w:rsidP="00297229">
      <w:pPr>
        <w:tabs>
          <w:tab w:val="left" w:pos="450"/>
        </w:tabs>
        <w:rPr>
          <w:rFonts w:eastAsia="MS Mincho"/>
        </w:rPr>
      </w:pPr>
      <w:r>
        <w:rPr>
          <w:rFonts w:eastAsia="MS Mincho"/>
        </w:rPr>
        <w:t>Med hjälp av dessa listor kan du sedan se hur du bättre kan balansera upp energigivande och tagande aktiviteter. Om du har läxor att göra kan det till exempel hjälpa att lyssna på musik i tio minuter först eller rita efteråt. Mår man dåligt kan det vara bra att göra extra mycket energivande och så lite energitagande som möjligt.</w:t>
      </w:r>
    </w:p>
    <w:p w14:paraId="7B3E833F" w14:textId="77777777" w:rsidR="00297229" w:rsidRDefault="00297229">
      <w:pPr>
        <w:rPr>
          <w:rFonts w:eastAsia="MS Mincho"/>
        </w:rPr>
      </w:pPr>
      <w:r>
        <w:rPr>
          <w:rFonts w:eastAsia="MS Mincho"/>
        </w:rPr>
        <w:br w:type="page"/>
      </w:r>
    </w:p>
    <w:p w14:paraId="283E04F2" w14:textId="77777777" w:rsidR="00297229" w:rsidRDefault="00297229" w:rsidP="00297229">
      <w:pPr>
        <w:tabs>
          <w:tab w:val="left" w:pos="450"/>
        </w:tabs>
        <w:rPr>
          <w:rFonts w:eastAsia="MS Mincho"/>
          <w:b/>
          <w:sz w:val="32"/>
          <w:szCs w:val="32"/>
        </w:rPr>
      </w:pPr>
      <w:r>
        <w:rPr>
          <w:rFonts w:eastAsia="MS Mincho"/>
          <w:noProof/>
          <w:lang w:val="en-US"/>
        </w:rPr>
        <w:drawing>
          <wp:anchor distT="0" distB="0" distL="114300" distR="114300" simplePos="0" relativeHeight="251658240" behindDoc="0" locked="0" layoutInCell="1" allowOverlap="1" wp14:anchorId="2FD6BB7A" wp14:editId="5BE305FE">
            <wp:simplePos x="0" y="0"/>
            <wp:positionH relativeFrom="column">
              <wp:posOffset>3609191</wp:posOffset>
            </wp:positionH>
            <wp:positionV relativeFrom="paragraph">
              <wp:posOffset>149</wp:posOffset>
            </wp:positionV>
            <wp:extent cx="2644140" cy="2557780"/>
            <wp:effectExtent l="0" t="0" r="0" b="7620"/>
            <wp:wrapTight wrapText="bothSides">
              <wp:wrapPolygon edited="0">
                <wp:start x="0" y="0"/>
                <wp:lineTo x="0" y="21450"/>
                <wp:lineTo x="21372" y="21450"/>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be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4140" cy="2557780"/>
                    </a:xfrm>
                    <a:prstGeom prst="rect">
                      <a:avLst/>
                    </a:prstGeom>
                  </pic:spPr>
                </pic:pic>
              </a:graphicData>
            </a:graphic>
            <wp14:sizeRelH relativeFrom="page">
              <wp14:pctWidth>0</wp14:pctWidth>
            </wp14:sizeRelH>
            <wp14:sizeRelV relativeFrom="page">
              <wp14:pctHeight>0</wp14:pctHeight>
            </wp14:sizeRelV>
          </wp:anchor>
        </w:drawing>
      </w:r>
      <w:r>
        <w:rPr>
          <w:rFonts w:eastAsia="MS Mincho"/>
          <w:b/>
          <w:sz w:val="32"/>
          <w:szCs w:val="32"/>
        </w:rPr>
        <w:t>Isberget</w:t>
      </w:r>
    </w:p>
    <w:p w14:paraId="6E507188" w14:textId="77777777" w:rsidR="00297229" w:rsidRDefault="00297229" w:rsidP="00297229">
      <w:pPr>
        <w:tabs>
          <w:tab w:val="left" w:pos="450"/>
        </w:tabs>
        <w:rPr>
          <w:rFonts w:eastAsia="MS Mincho"/>
        </w:rPr>
      </w:pPr>
      <w:r>
        <w:rPr>
          <w:rFonts w:eastAsia="MS Mincho"/>
        </w:rPr>
        <w:tab/>
        <w:t>-lär känna dig själv.</w:t>
      </w:r>
    </w:p>
    <w:p w14:paraId="1F206266" w14:textId="77777777" w:rsidR="00297229" w:rsidRDefault="00297229" w:rsidP="00297229">
      <w:pPr>
        <w:tabs>
          <w:tab w:val="left" w:pos="450"/>
        </w:tabs>
        <w:rPr>
          <w:rFonts w:eastAsia="MS Mincho"/>
        </w:rPr>
      </w:pPr>
    </w:p>
    <w:p w14:paraId="386B9D6D" w14:textId="77777777" w:rsidR="00297229" w:rsidRDefault="00297229" w:rsidP="00297229">
      <w:pPr>
        <w:tabs>
          <w:tab w:val="left" w:pos="450"/>
        </w:tabs>
        <w:rPr>
          <w:rFonts w:eastAsia="MS Mincho"/>
        </w:rPr>
      </w:pPr>
      <w:r>
        <w:rPr>
          <w:rFonts w:eastAsia="MS Mincho"/>
        </w:rPr>
        <w:t>Vi har alla olika tankar och känslor, av vilka vi visar några med döljer betydligt fler. Isberget är en övning som kan hjälpa dig att lära känna dig själv mer.</w:t>
      </w:r>
    </w:p>
    <w:p w14:paraId="1383252F" w14:textId="77777777" w:rsidR="00297229" w:rsidRDefault="00297229" w:rsidP="00297229">
      <w:pPr>
        <w:tabs>
          <w:tab w:val="left" w:pos="450"/>
        </w:tabs>
        <w:rPr>
          <w:rFonts w:eastAsia="MS Mincho"/>
        </w:rPr>
      </w:pPr>
    </w:p>
    <w:p w14:paraId="29363399" w14:textId="77777777" w:rsidR="00297229" w:rsidRDefault="00297229" w:rsidP="00297229">
      <w:pPr>
        <w:tabs>
          <w:tab w:val="left" w:pos="450"/>
        </w:tabs>
        <w:rPr>
          <w:rFonts w:eastAsia="MS Mincho"/>
        </w:rPr>
      </w:pPr>
      <w:r>
        <w:rPr>
          <w:rFonts w:eastAsia="MS Mincho"/>
        </w:rPr>
        <w:t>Ta ett papper och rita ett isberg där man kan se både under och över vattenytan. På den övre delen skriver du vad du visar för känslor utåt och på den undre hur du känner dig inuti, men aldrig visar för någon.</w:t>
      </w:r>
    </w:p>
    <w:p w14:paraId="1F663EEA" w14:textId="77777777" w:rsidR="00297229" w:rsidRDefault="00297229" w:rsidP="00297229">
      <w:pPr>
        <w:tabs>
          <w:tab w:val="left" w:pos="450"/>
        </w:tabs>
        <w:rPr>
          <w:rFonts w:eastAsia="MS Mincho"/>
        </w:rPr>
      </w:pPr>
    </w:p>
    <w:p w14:paraId="308851AE" w14:textId="77777777" w:rsidR="00297229" w:rsidRDefault="00297229" w:rsidP="00297229">
      <w:pPr>
        <w:tabs>
          <w:tab w:val="left" w:pos="450"/>
        </w:tabs>
        <w:rPr>
          <w:rFonts w:eastAsia="MS Mincho"/>
        </w:rPr>
      </w:pPr>
      <w:r>
        <w:rPr>
          <w:rFonts w:eastAsia="MS Mincho"/>
        </w:rPr>
        <w:t xml:space="preserve">Att våga erkänna för sig själv att man kanske inte känner sig inuti som utanpå kan vara bra för att acceptera sig själv och tackla svåra känslor. Första steget till att bli mer modig är ju att inse att det är att bli modig man ska träna på för att må bättre. </w:t>
      </w:r>
    </w:p>
    <w:p w14:paraId="78B23C4D" w14:textId="77777777" w:rsidR="00297229" w:rsidRDefault="00297229" w:rsidP="00297229">
      <w:pPr>
        <w:tabs>
          <w:tab w:val="left" w:pos="450"/>
        </w:tabs>
        <w:rPr>
          <w:rFonts w:eastAsia="MS Mincho"/>
        </w:rPr>
      </w:pPr>
    </w:p>
    <w:p w14:paraId="68C049BC" w14:textId="77777777" w:rsidR="00297229" w:rsidRDefault="00297229">
      <w:pPr>
        <w:rPr>
          <w:rFonts w:eastAsia="MS Mincho"/>
        </w:rPr>
      </w:pPr>
      <w:r>
        <w:rPr>
          <w:rFonts w:eastAsia="MS Mincho"/>
        </w:rPr>
        <w:br w:type="page"/>
      </w:r>
    </w:p>
    <w:p w14:paraId="33D9A390" w14:textId="77777777" w:rsidR="00297229" w:rsidRDefault="00297229" w:rsidP="00297229">
      <w:pPr>
        <w:tabs>
          <w:tab w:val="left" w:pos="450"/>
        </w:tabs>
        <w:rPr>
          <w:rFonts w:eastAsia="MS Mincho"/>
          <w:b/>
          <w:sz w:val="32"/>
          <w:szCs w:val="32"/>
        </w:rPr>
      </w:pPr>
      <w:r>
        <w:rPr>
          <w:rFonts w:eastAsia="MS Mincho"/>
          <w:b/>
          <w:sz w:val="32"/>
          <w:szCs w:val="32"/>
        </w:rPr>
        <w:t>Skriv</w:t>
      </w:r>
    </w:p>
    <w:p w14:paraId="3F64A53A" w14:textId="77777777" w:rsidR="00297229" w:rsidRDefault="00297229" w:rsidP="00297229">
      <w:pPr>
        <w:tabs>
          <w:tab w:val="left" w:pos="450"/>
        </w:tabs>
        <w:rPr>
          <w:rFonts w:eastAsia="MS Mincho"/>
        </w:rPr>
      </w:pPr>
      <w:r>
        <w:rPr>
          <w:rFonts w:eastAsia="MS Mincho"/>
          <w:b/>
        </w:rPr>
        <w:tab/>
        <w:t>-</w:t>
      </w:r>
      <w:r>
        <w:rPr>
          <w:rFonts w:eastAsia="MS Mincho"/>
        </w:rPr>
        <w:t>berätta för dig själv</w:t>
      </w:r>
    </w:p>
    <w:p w14:paraId="13237AB7" w14:textId="77777777" w:rsidR="00297229" w:rsidRDefault="00297229" w:rsidP="00297229">
      <w:pPr>
        <w:tabs>
          <w:tab w:val="left" w:pos="450"/>
        </w:tabs>
        <w:rPr>
          <w:rFonts w:eastAsia="MS Mincho"/>
        </w:rPr>
      </w:pPr>
    </w:p>
    <w:p w14:paraId="53276D62" w14:textId="77777777" w:rsidR="00297229" w:rsidRDefault="00297229" w:rsidP="00297229">
      <w:pPr>
        <w:tabs>
          <w:tab w:val="left" w:pos="450"/>
        </w:tabs>
        <w:rPr>
          <w:rFonts w:eastAsia="MS Mincho"/>
        </w:rPr>
      </w:pPr>
      <w:r>
        <w:rPr>
          <w:rFonts w:eastAsia="MS Mincho"/>
        </w:rPr>
        <w:t>När något som har påverkat dig starkt har hänt är ofta bra att skriva ner alla tankar och känslor du har. Det kan hjälpa dig att förstå vad det är som har hänt och varför det har hänt eller hur din situation ser ut just nu. Ett tips när du gör detta är att inte överanalysera och grubbla, då det kan få dig att må sämre i slutändan. Acceptera istället dina känslor genom att fråga dig själv vad du känner och varför du känner det. Försök även förstå om händelsen kan bero på ett missförstånd eller om du har förstorat upp det.</w:t>
      </w:r>
    </w:p>
    <w:p w14:paraId="2A9C3D91" w14:textId="77777777" w:rsidR="00297229" w:rsidRDefault="00297229" w:rsidP="00297229">
      <w:pPr>
        <w:tabs>
          <w:tab w:val="left" w:pos="450"/>
        </w:tabs>
        <w:rPr>
          <w:rFonts w:eastAsia="MS Mincho"/>
        </w:rPr>
      </w:pPr>
    </w:p>
    <w:p w14:paraId="46F2ABE8" w14:textId="77777777" w:rsidR="00297229" w:rsidRDefault="00297229" w:rsidP="00297229">
      <w:pPr>
        <w:tabs>
          <w:tab w:val="left" w:pos="450"/>
        </w:tabs>
        <w:rPr>
          <w:rFonts w:eastAsia="MS Mincho"/>
        </w:rPr>
      </w:pPr>
      <w:r>
        <w:rPr>
          <w:rFonts w:eastAsia="MS Mincho"/>
        </w:rPr>
        <w:t>Exempel:</w:t>
      </w:r>
    </w:p>
    <w:p w14:paraId="66B9C104" w14:textId="77777777" w:rsidR="00297229" w:rsidRDefault="00297229" w:rsidP="00297229">
      <w:pPr>
        <w:tabs>
          <w:tab w:val="left" w:pos="450"/>
        </w:tabs>
        <w:rPr>
          <w:rFonts w:eastAsia="MS Mincho"/>
        </w:rPr>
      </w:pPr>
    </w:p>
    <w:p w14:paraId="7F2E9935" w14:textId="77777777" w:rsidR="00297229" w:rsidRPr="00297229" w:rsidRDefault="00297229" w:rsidP="00297229">
      <w:pPr>
        <w:tabs>
          <w:tab w:val="left" w:pos="450"/>
        </w:tabs>
        <w:rPr>
          <w:rFonts w:ascii="Comic Sans MS" w:eastAsia="MS Mincho" w:hAnsi="Comic Sans MS"/>
          <w:sz w:val="22"/>
          <w:szCs w:val="22"/>
        </w:rPr>
      </w:pPr>
      <w:r w:rsidRPr="00297229">
        <w:rPr>
          <w:rFonts w:ascii="Comic Sans MS" w:eastAsia="MS Mincho" w:hAnsi="Comic Sans MS"/>
          <w:sz w:val="22"/>
          <w:szCs w:val="22"/>
        </w:rPr>
        <w:t xml:space="preserve">Jag är ledsen, livet är kaos. Jag vet inte vad jag ska göra. </w:t>
      </w:r>
    </w:p>
    <w:p w14:paraId="39B86F87" w14:textId="77777777" w:rsidR="00297229" w:rsidRPr="00297229" w:rsidRDefault="00297229" w:rsidP="00297229">
      <w:pPr>
        <w:tabs>
          <w:tab w:val="left" w:pos="450"/>
        </w:tabs>
        <w:rPr>
          <w:rFonts w:ascii="Comic Sans MS" w:eastAsia="MS Mincho" w:hAnsi="Comic Sans MS"/>
          <w:sz w:val="22"/>
          <w:szCs w:val="22"/>
        </w:rPr>
      </w:pPr>
    </w:p>
    <w:p w14:paraId="739B6FD2" w14:textId="77777777" w:rsidR="00297229" w:rsidRPr="00297229" w:rsidRDefault="00297229" w:rsidP="00297229">
      <w:pPr>
        <w:tabs>
          <w:tab w:val="left" w:pos="450"/>
        </w:tabs>
        <w:rPr>
          <w:rFonts w:ascii="Comic Sans MS" w:eastAsia="MS Mincho" w:hAnsi="Comic Sans MS"/>
          <w:sz w:val="22"/>
          <w:szCs w:val="22"/>
        </w:rPr>
      </w:pPr>
      <w:r w:rsidRPr="00297229">
        <w:rPr>
          <w:rFonts w:ascii="Comic Sans MS" w:eastAsia="MS Mincho" w:hAnsi="Comic Sans MS"/>
          <w:sz w:val="22"/>
          <w:szCs w:val="22"/>
        </w:rPr>
        <w:t>Idag på rasten blev jag helt utfryst av mina klasskamrater. Jag försökte och försökte prata, men de ville inte lyssna på mig. Det gjorde mig upprörd, men sen blev jag mest ledsen. Jag undrar om det beror på det där jag sa innan om Alex hår. Jag vet inte. Jag är bara jätteförvirrad, mer det än ledsen kanske. Jag undrar om Alex blev ledsen, jag borde nog säga förlåt imorgon och se om det går bättre.</w:t>
      </w:r>
    </w:p>
    <w:p w14:paraId="2D1DCD11" w14:textId="77777777" w:rsidR="00297229" w:rsidRDefault="00297229">
      <w:pPr>
        <w:rPr>
          <w:rFonts w:eastAsia="MS Mincho"/>
        </w:rPr>
      </w:pPr>
      <w:r>
        <w:rPr>
          <w:rFonts w:eastAsia="MS Mincho"/>
        </w:rPr>
        <w:br w:type="page"/>
      </w:r>
    </w:p>
    <w:p w14:paraId="6B50CFBA" w14:textId="77777777" w:rsidR="00297229" w:rsidRDefault="00297229" w:rsidP="00297229">
      <w:pPr>
        <w:rPr>
          <w:rFonts w:eastAsia="MS Mincho"/>
          <w:b/>
          <w:sz w:val="32"/>
          <w:szCs w:val="32"/>
        </w:rPr>
      </w:pPr>
      <w:r>
        <w:rPr>
          <w:rFonts w:eastAsia="MS Mincho"/>
          <w:b/>
          <w:sz w:val="32"/>
          <w:szCs w:val="32"/>
        </w:rPr>
        <w:t>Livslinjen</w:t>
      </w:r>
    </w:p>
    <w:p w14:paraId="163E0883" w14:textId="77777777" w:rsidR="00297229" w:rsidRDefault="00297229" w:rsidP="00297229">
      <w:pPr>
        <w:tabs>
          <w:tab w:val="left" w:pos="450"/>
        </w:tabs>
        <w:rPr>
          <w:rFonts w:eastAsia="MS Mincho"/>
        </w:rPr>
      </w:pPr>
      <w:r>
        <w:rPr>
          <w:rFonts w:eastAsia="MS Mincho"/>
        </w:rPr>
        <w:tab/>
        <w:t>-ditt liv i toppar och dalar</w:t>
      </w:r>
    </w:p>
    <w:p w14:paraId="64D93978" w14:textId="77777777" w:rsidR="00297229" w:rsidRDefault="00297229" w:rsidP="00297229">
      <w:pPr>
        <w:tabs>
          <w:tab w:val="left" w:pos="450"/>
        </w:tabs>
        <w:rPr>
          <w:rFonts w:eastAsia="MS Mincho"/>
        </w:rPr>
      </w:pPr>
    </w:p>
    <w:p w14:paraId="7C7E8D0D" w14:textId="77777777" w:rsidR="00297229" w:rsidRDefault="00297229" w:rsidP="00297229">
      <w:pPr>
        <w:tabs>
          <w:tab w:val="left" w:pos="450"/>
        </w:tabs>
        <w:rPr>
          <w:rFonts w:eastAsia="MS Mincho"/>
        </w:rPr>
      </w:pPr>
      <w:r>
        <w:rPr>
          <w:rFonts w:eastAsia="MS Mincho"/>
        </w:rPr>
        <w:t>Livslinjen är en övning som bland annat går ut på att se att livet går upp och ner, men att det alltid finns toppar och att händelser i det förflutna kan påverka den du är idag. Allra bäst är den i en liten grupp med människor som litar på varandra, men det går även att göra själv.</w:t>
      </w:r>
    </w:p>
    <w:p w14:paraId="1DF63179" w14:textId="77777777" w:rsidR="00297229" w:rsidRDefault="00297229" w:rsidP="00297229">
      <w:pPr>
        <w:tabs>
          <w:tab w:val="left" w:pos="450"/>
        </w:tabs>
        <w:rPr>
          <w:rFonts w:eastAsia="MS Mincho"/>
        </w:rPr>
      </w:pPr>
    </w:p>
    <w:p w14:paraId="08D4AB47" w14:textId="77777777" w:rsidR="00297229" w:rsidRDefault="00297229" w:rsidP="00297229">
      <w:pPr>
        <w:tabs>
          <w:tab w:val="left" w:pos="450"/>
        </w:tabs>
        <w:rPr>
          <w:rFonts w:eastAsia="MS Mincho"/>
        </w:rPr>
      </w:pPr>
      <w:r>
        <w:rPr>
          <w:rFonts w:eastAsia="MS Mincho"/>
        </w:rPr>
        <w:t>Rita upp en linje och välj ett tidsintervall. Det kan vara från födseln till idag, 2013 – 2014 eller sommarlovet, det är du som bestämmer. Din linje börjar och slutar vid de bestämda datumen och linjen i sig är alltså tiden emellan dem. På linjen ska du skriva tre höjdpunkter och tre dippar. De kan ha varit så korta som ett ögonblick och så långa som något som varat i flera år. Man kan även skriva fem höjdpunkter och tre dippar eller sex av varje, det bestämmer man lite själv. Det viktiga är att dipparna inte är fler än höjdpunkterna men fler än noll. Det kan även vara bra att utmana sig själv och våga skriva större dippar såsom någons död eller en depression. Gör man övningen i grupp är det bra om alla har samma antal dippar och toppar.</w:t>
      </w:r>
    </w:p>
    <w:p w14:paraId="61BB7EBC" w14:textId="77777777" w:rsidR="00297229" w:rsidRDefault="00297229" w:rsidP="00297229">
      <w:pPr>
        <w:tabs>
          <w:tab w:val="left" w:pos="450"/>
        </w:tabs>
        <w:rPr>
          <w:rFonts w:eastAsia="MS Mincho"/>
        </w:rPr>
      </w:pPr>
    </w:p>
    <w:p w14:paraId="70F9D81F" w14:textId="77777777" w:rsidR="00297229" w:rsidRDefault="00297229" w:rsidP="00297229">
      <w:pPr>
        <w:tabs>
          <w:tab w:val="left" w:pos="450"/>
        </w:tabs>
        <w:rPr>
          <w:rFonts w:eastAsia="MS Mincho"/>
        </w:rPr>
      </w:pPr>
      <w:r>
        <w:rPr>
          <w:rFonts w:eastAsia="MS Mincho"/>
          <w:noProof/>
          <w:lang w:val="en-US"/>
        </w:rPr>
        <w:drawing>
          <wp:inline distT="0" distB="0" distL="0" distR="0" wp14:anchorId="7582291F" wp14:editId="1D707723">
            <wp:extent cx="5756910" cy="18161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chem_reaction_arrow_forward_NNNN_horiz_med.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1816100"/>
                    </a:xfrm>
                    <a:prstGeom prst="rect">
                      <a:avLst/>
                    </a:prstGeom>
                  </pic:spPr>
                </pic:pic>
              </a:graphicData>
            </a:graphic>
          </wp:inline>
        </w:drawing>
      </w:r>
    </w:p>
    <w:p w14:paraId="3BE517B2" w14:textId="77777777" w:rsidR="00297229" w:rsidRDefault="00297229" w:rsidP="00297229">
      <w:pPr>
        <w:tabs>
          <w:tab w:val="left" w:pos="450"/>
        </w:tabs>
        <w:rPr>
          <w:rFonts w:eastAsia="MS Mincho"/>
        </w:rPr>
      </w:pPr>
    </w:p>
    <w:p w14:paraId="5ECADA02" w14:textId="77777777" w:rsidR="00297229" w:rsidRDefault="00297229" w:rsidP="00297229">
      <w:pPr>
        <w:tabs>
          <w:tab w:val="left" w:pos="450"/>
        </w:tabs>
        <w:rPr>
          <w:rFonts w:eastAsia="MS Mincho"/>
        </w:rPr>
      </w:pPr>
    </w:p>
    <w:p w14:paraId="271A7078" w14:textId="77777777" w:rsidR="00297229" w:rsidRDefault="00297229" w:rsidP="00297229">
      <w:pPr>
        <w:tabs>
          <w:tab w:val="left" w:pos="450"/>
        </w:tabs>
        <w:rPr>
          <w:rFonts w:eastAsia="MS Mincho"/>
        </w:rPr>
      </w:pPr>
      <w:r>
        <w:rPr>
          <w:rFonts w:eastAsia="MS Mincho"/>
        </w:rPr>
        <w:t xml:space="preserve">När du har satt ut dipparna och topparna ska du tänka ut vad du vill säga om dem. </w:t>
      </w:r>
    </w:p>
    <w:p w14:paraId="3C597B18" w14:textId="77777777" w:rsidR="00297229" w:rsidRDefault="00297229" w:rsidP="00297229">
      <w:pPr>
        <w:tabs>
          <w:tab w:val="left" w:pos="450"/>
        </w:tabs>
        <w:rPr>
          <w:rFonts w:eastAsia="MS Mincho"/>
        </w:rPr>
      </w:pPr>
    </w:p>
    <w:p w14:paraId="4FD416D8" w14:textId="77777777" w:rsidR="00297229" w:rsidRDefault="00297229" w:rsidP="00297229">
      <w:pPr>
        <w:tabs>
          <w:tab w:val="left" w:pos="450"/>
        </w:tabs>
        <w:rPr>
          <w:rFonts w:eastAsia="MS Mincho"/>
        </w:rPr>
      </w:pPr>
      <w:r>
        <w:rPr>
          <w:rFonts w:eastAsia="MS Mincho"/>
        </w:rPr>
        <w:t>Om du är själv kan det vara bra att skriva ner allt som en berättelse: ”I november fick jag influensa och var borta väldigt mycket från skolan. Jag blev stressad över det missade skolarbetet och saknade mina vänner. Det var en jobbig och sysslolös period…”</w:t>
      </w:r>
    </w:p>
    <w:p w14:paraId="167D2F1E" w14:textId="77777777" w:rsidR="00297229" w:rsidRDefault="00297229" w:rsidP="00297229">
      <w:pPr>
        <w:tabs>
          <w:tab w:val="left" w:pos="450"/>
        </w:tabs>
        <w:rPr>
          <w:rFonts w:eastAsia="MS Mincho"/>
        </w:rPr>
      </w:pPr>
    </w:p>
    <w:p w14:paraId="5B8552C9" w14:textId="77777777" w:rsidR="00297229" w:rsidRDefault="00297229" w:rsidP="00297229">
      <w:pPr>
        <w:tabs>
          <w:tab w:val="left" w:pos="450"/>
        </w:tabs>
        <w:rPr>
          <w:rFonts w:eastAsia="MS Mincho"/>
        </w:rPr>
      </w:pPr>
      <w:r>
        <w:rPr>
          <w:rFonts w:eastAsia="MS Mincho"/>
        </w:rPr>
        <w:t>Om du är i en grupp kan det kännas jobbigt att berätta om stora och svåra saker så som ätstörningar och då är det viktigt att alla andra i gruppen visar respekt och att du känner dig trygg i gruppen. Och kom ihåg: du måste aldrig berätta om det känns för jobbigt.</w:t>
      </w:r>
    </w:p>
    <w:p w14:paraId="24C5CE66" w14:textId="77777777" w:rsidR="00297229" w:rsidRPr="00297229" w:rsidRDefault="00297229" w:rsidP="00297229">
      <w:pPr>
        <w:tabs>
          <w:tab w:val="left" w:pos="450"/>
        </w:tabs>
        <w:rPr>
          <w:rFonts w:eastAsia="MS Mincho"/>
        </w:rPr>
      </w:pPr>
    </w:p>
    <w:sectPr w:rsidR="00297229" w:rsidRPr="00297229" w:rsidSect="00297229">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pple Color Emoji">
    <w:panose1 w:val="00000000000000000000"/>
    <w:charset w:val="88"/>
    <w:family w:val="auto"/>
    <w:pitch w:val="variable"/>
    <w:sig w:usb0="00000003" w:usb1="18080000" w:usb2="14000010" w:usb3="00000000" w:csb0="00100001" w:csb1="00000000"/>
  </w:font>
  <w:font w:name="Calibri Light">
    <w:panose1 w:val="020F0302020204030204"/>
    <w:charset w:val="00"/>
    <w:family w:val="auto"/>
    <w:pitch w:val="variable"/>
    <w:sig w:usb0="A00002EF" w:usb1="4000207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034"/>
    <w:multiLevelType w:val="hybridMultilevel"/>
    <w:tmpl w:val="22B62906"/>
    <w:lvl w:ilvl="0" w:tplc="30766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30392"/>
    <w:multiLevelType w:val="hybridMultilevel"/>
    <w:tmpl w:val="5570163A"/>
    <w:lvl w:ilvl="0" w:tplc="BD701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E3074"/>
    <w:multiLevelType w:val="hybridMultilevel"/>
    <w:tmpl w:val="265C0F50"/>
    <w:lvl w:ilvl="0" w:tplc="0E32DE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71BDC"/>
    <w:multiLevelType w:val="hybridMultilevel"/>
    <w:tmpl w:val="C7EA0F90"/>
    <w:lvl w:ilvl="0" w:tplc="1164987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8C18A6"/>
    <w:multiLevelType w:val="hybridMultilevel"/>
    <w:tmpl w:val="3C40F3C8"/>
    <w:lvl w:ilvl="0" w:tplc="FCB6695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EA17BC"/>
    <w:multiLevelType w:val="hybridMultilevel"/>
    <w:tmpl w:val="84E83724"/>
    <w:lvl w:ilvl="0" w:tplc="6D28F9CA">
      <w:start w:val="1"/>
      <w:numFmt w:val="bullet"/>
      <w:lvlText w:val="-"/>
      <w:lvlJc w:val="left"/>
      <w:pPr>
        <w:ind w:left="820" w:hanging="360"/>
      </w:pPr>
      <w:rPr>
        <w:rFonts w:ascii="Calibri" w:eastAsia="MS Mincho" w:hAnsi="Calibri" w:cstheme="minorBid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3BBE2A01"/>
    <w:multiLevelType w:val="hybridMultilevel"/>
    <w:tmpl w:val="2A1E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C2805"/>
    <w:multiLevelType w:val="hybridMultilevel"/>
    <w:tmpl w:val="0A083270"/>
    <w:lvl w:ilvl="0" w:tplc="31AA8C84">
      <w:start w:val="1"/>
      <w:numFmt w:val="bullet"/>
      <w:lvlText w:val="-"/>
      <w:lvlJc w:val="left"/>
      <w:pPr>
        <w:ind w:left="820" w:hanging="360"/>
      </w:pPr>
      <w:rPr>
        <w:rFonts w:ascii="Calibri" w:eastAsiaTheme="minorHAnsi" w:hAnsi="Calibri" w:cstheme="minorBidi" w:hint="default"/>
        <w:sz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43F0219C"/>
    <w:multiLevelType w:val="hybridMultilevel"/>
    <w:tmpl w:val="139C9C9E"/>
    <w:lvl w:ilvl="0" w:tplc="2D20A3D8">
      <w:start w:val="1"/>
      <w:numFmt w:val="bullet"/>
      <w:lvlText w:val="-"/>
      <w:lvlJc w:val="left"/>
      <w:pPr>
        <w:ind w:left="820" w:hanging="360"/>
      </w:pPr>
      <w:rPr>
        <w:rFonts w:ascii="Calibri" w:eastAsiaTheme="minorHAnsi" w:hAnsi="Calibri" w:cstheme="minorBid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4B2A3D52"/>
    <w:multiLevelType w:val="hybridMultilevel"/>
    <w:tmpl w:val="4832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81474"/>
    <w:multiLevelType w:val="hybridMultilevel"/>
    <w:tmpl w:val="56FC5F6C"/>
    <w:lvl w:ilvl="0" w:tplc="4A9CB0E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E50DF8"/>
    <w:multiLevelType w:val="hybridMultilevel"/>
    <w:tmpl w:val="091E0EB8"/>
    <w:lvl w:ilvl="0" w:tplc="BD701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A3F5C"/>
    <w:multiLevelType w:val="hybridMultilevel"/>
    <w:tmpl w:val="E75AEA1E"/>
    <w:lvl w:ilvl="0" w:tplc="04090001">
      <w:start w:val="1"/>
      <w:numFmt w:val="bullet"/>
      <w:lvlText w:val=""/>
      <w:lvlJc w:val="left"/>
      <w:pPr>
        <w:ind w:left="3332" w:hanging="360"/>
      </w:pPr>
      <w:rPr>
        <w:rFonts w:ascii="Symbol" w:hAnsi="Symbol" w:hint="default"/>
      </w:rPr>
    </w:lvl>
    <w:lvl w:ilvl="1" w:tplc="04090003" w:tentative="1">
      <w:start w:val="1"/>
      <w:numFmt w:val="bullet"/>
      <w:lvlText w:val="o"/>
      <w:lvlJc w:val="left"/>
      <w:pPr>
        <w:ind w:left="4052" w:hanging="360"/>
      </w:pPr>
      <w:rPr>
        <w:rFonts w:ascii="Courier New" w:hAnsi="Courier New" w:cs="Courier New" w:hint="default"/>
      </w:rPr>
    </w:lvl>
    <w:lvl w:ilvl="2" w:tplc="04090005" w:tentative="1">
      <w:start w:val="1"/>
      <w:numFmt w:val="bullet"/>
      <w:lvlText w:val=""/>
      <w:lvlJc w:val="left"/>
      <w:pPr>
        <w:ind w:left="4772" w:hanging="360"/>
      </w:pPr>
      <w:rPr>
        <w:rFonts w:ascii="Wingdings" w:hAnsi="Wingdings" w:hint="default"/>
      </w:rPr>
    </w:lvl>
    <w:lvl w:ilvl="3" w:tplc="04090001" w:tentative="1">
      <w:start w:val="1"/>
      <w:numFmt w:val="bullet"/>
      <w:lvlText w:val=""/>
      <w:lvlJc w:val="left"/>
      <w:pPr>
        <w:ind w:left="5492" w:hanging="360"/>
      </w:pPr>
      <w:rPr>
        <w:rFonts w:ascii="Symbol" w:hAnsi="Symbol" w:hint="default"/>
      </w:rPr>
    </w:lvl>
    <w:lvl w:ilvl="4" w:tplc="04090003" w:tentative="1">
      <w:start w:val="1"/>
      <w:numFmt w:val="bullet"/>
      <w:lvlText w:val="o"/>
      <w:lvlJc w:val="left"/>
      <w:pPr>
        <w:ind w:left="6212" w:hanging="360"/>
      </w:pPr>
      <w:rPr>
        <w:rFonts w:ascii="Courier New" w:hAnsi="Courier New" w:cs="Courier New" w:hint="default"/>
      </w:rPr>
    </w:lvl>
    <w:lvl w:ilvl="5" w:tplc="04090005" w:tentative="1">
      <w:start w:val="1"/>
      <w:numFmt w:val="bullet"/>
      <w:lvlText w:val=""/>
      <w:lvlJc w:val="left"/>
      <w:pPr>
        <w:ind w:left="6932" w:hanging="360"/>
      </w:pPr>
      <w:rPr>
        <w:rFonts w:ascii="Wingdings" w:hAnsi="Wingdings" w:hint="default"/>
      </w:rPr>
    </w:lvl>
    <w:lvl w:ilvl="6" w:tplc="04090001" w:tentative="1">
      <w:start w:val="1"/>
      <w:numFmt w:val="bullet"/>
      <w:lvlText w:val=""/>
      <w:lvlJc w:val="left"/>
      <w:pPr>
        <w:ind w:left="7652" w:hanging="360"/>
      </w:pPr>
      <w:rPr>
        <w:rFonts w:ascii="Symbol" w:hAnsi="Symbol" w:hint="default"/>
      </w:rPr>
    </w:lvl>
    <w:lvl w:ilvl="7" w:tplc="04090003" w:tentative="1">
      <w:start w:val="1"/>
      <w:numFmt w:val="bullet"/>
      <w:lvlText w:val="o"/>
      <w:lvlJc w:val="left"/>
      <w:pPr>
        <w:ind w:left="8372" w:hanging="360"/>
      </w:pPr>
      <w:rPr>
        <w:rFonts w:ascii="Courier New" w:hAnsi="Courier New" w:cs="Courier New" w:hint="default"/>
      </w:rPr>
    </w:lvl>
    <w:lvl w:ilvl="8" w:tplc="04090005" w:tentative="1">
      <w:start w:val="1"/>
      <w:numFmt w:val="bullet"/>
      <w:lvlText w:val=""/>
      <w:lvlJc w:val="left"/>
      <w:pPr>
        <w:ind w:left="9092" w:hanging="360"/>
      </w:pPr>
      <w:rPr>
        <w:rFonts w:ascii="Wingdings" w:hAnsi="Wingdings" w:hint="default"/>
      </w:rPr>
    </w:lvl>
  </w:abstractNum>
  <w:abstractNum w:abstractNumId="13">
    <w:nsid w:val="65303A67"/>
    <w:multiLevelType w:val="hybridMultilevel"/>
    <w:tmpl w:val="11CC36DE"/>
    <w:lvl w:ilvl="0" w:tplc="F5B2632C">
      <w:start w:val="1"/>
      <w:numFmt w:val="bullet"/>
      <w:lvlText w:val="-"/>
      <w:lvlJc w:val="left"/>
      <w:pPr>
        <w:ind w:left="820" w:hanging="360"/>
      </w:pPr>
      <w:rPr>
        <w:rFonts w:ascii="Calibri" w:eastAsiaTheme="minorHAnsi" w:hAnsi="Calibri" w:cstheme="minorBidi" w:hint="default"/>
        <w:sz w:val="3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65401BCC"/>
    <w:multiLevelType w:val="hybridMultilevel"/>
    <w:tmpl w:val="26F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792D82"/>
    <w:multiLevelType w:val="hybridMultilevel"/>
    <w:tmpl w:val="03564FB2"/>
    <w:lvl w:ilvl="0" w:tplc="31AA8C84">
      <w:start w:val="1"/>
      <w:numFmt w:val="bullet"/>
      <w:lvlText w:val="-"/>
      <w:lvlJc w:val="left"/>
      <w:pPr>
        <w:ind w:left="8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E1C46"/>
    <w:multiLevelType w:val="hybridMultilevel"/>
    <w:tmpl w:val="792AA6C0"/>
    <w:lvl w:ilvl="0" w:tplc="36607240">
      <w:start w:val="1"/>
      <w:numFmt w:val="bullet"/>
      <w:lvlText w:val="-"/>
      <w:lvlJc w:val="left"/>
      <w:pPr>
        <w:ind w:left="460" w:hanging="360"/>
      </w:pPr>
      <w:rPr>
        <w:rFonts w:ascii="Calibri" w:eastAsia="Apple Color Emoji" w:hAnsi="Calibri" w:cs="Calibri" w:hint="default"/>
        <w:color w:val="210B1C"/>
        <w:sz w:val="44"/>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nsid w:val="71DC4EA7"/>
    <w:multiLevelType w:val="hybridMultilevel"/>
    <w:tmpl w:val="6198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8081E"/>
    <w:multiLevelType w:val="hybridMultilevel"/>
    <w:tmpl w:val="29A4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10"/>
  </w:num>
  <w:num w:numId="5">
    <w:abstractNumId w:val="4"/>
  </w:num>
  <w:num w:numId="6">
    <w:abstractNumId w:val="8"/>
  </w:num>
  <w:num w:numId="7">
    <w:abstractNumId w:val="13"/>
  </w:num>
  <w:num w:numId="8">
    <w:abstractNumId w:val="7"/>
  </w:num>
  <w:num w:numId="9">
    <w:abstractNumId w:val="15"/>
  </w:num>
  <w:num w:numId="10">
    <w:abstractNumId w:val="6"/>
  </w:num>
  <w:num w:numId="11">
    <w:abstractNumId w:val="1"/>
  </w:num>
  <w:num w:numId="12">
    <w:abstractNumId w:val="11"/>
  </w:num>
  <w:num w:numId="13">
    <w:abstractNumId w:val="16"/>
  </w:num>
  <w:num w:numId="14">
    <w:abstractNumId w:val="2"/>
  </w:num>
  <w:num w:numId="15">
    <w:abstractNumId w:val="18"/>
  </w:num>
  <w:num w:numId="16">
    <w:abstractNumId w:val="9"/>
  </w:num>
  <w:num w:numId="17">
    <w:abstractNumId w:val="12"/>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AD"/>
    <w:rsid w:val="00126C41"/>
    <w:rsid w:val="00297229"/>
    <w:rsid w:val="00A12DE8"/>
    <w:rsid w:val="00B94C60"/>
    <w:rsid w:val="00C80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67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72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EAD"/>
    <w:pPr>
      <w:ind w:left="720"/>
      <w:contextualSpacing/>
    </w:pPr>
  </w:style>
  <w:style w:type="character" w:customStyle="1" w:styleId="Heading1Char">
    <w:name w:val="Heading 1 Char"/>
    <w:basedOn w:val="DefaultParagraphFont"/>
    <w:link w:val="Heading1"/>
    <w:uiPriority w:val="9"/>
    <w:rsid w:val="00297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7</Pages>
  <Words>870</Words>
  <Characters>4965</Characters>
  <Application>Microsoft Macintosh Word</Application>
  <DocSecurity>0</DocSecurity>
  <Lines>41</Lines>
  <Paragraphs>11</Paragraphs>
  <ScaleCrop>false</ScaleCrop>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 Jonsson</dc:creator>
  <cp:keywords/>
  <dc:description/>
  <cp:lastModifiedBy>Saga Jonsson</cp:lastModifiedBy>
  <cp:revision>1</cp:revision>
  <dcterms:created xsi:type="dcterms:W3CDTF">2016-02-20T08:54:00Z</dcterms:created>
  <dcterms:modified xsi:type="dcterms:W3CDTF">2016-02-20T14:36:00Z</dcterms:modified>
</cp:coreProperties>
</file>