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0582" w14:textId="77777777" w:rsidR="00634EF7" w:rsidRPr="00FD2E62" w:rsidRDefault="00634EF7" w:rsidP="00634EF7">
      <w:pPr>
        <w:rPr>
          <w:rFonts w:ascii="FreightSans Bold" w:hAnsi="FreightSans Bold"/>
          <w:sz w:val="40"/>
          <w:szCs w:val="40"/>
        </w:rPr>
      </w:pPr>
      <w:r w:rsidRPr="00FD2E62">
        <w:rPr>
          <w:rFonts w:ascii="FreightSans Bold" w:hAnsi="FreightSans Bold"/>
          <w:sz w:val="40"/>
          <w:szCs w:val="40"/>
        </w:rPr>
        <w:t>Delegationsordning</w:t>
      </w:r>
    </w:p>
    <w:p w14:paraId="10E21549" w14:textId="77777777" w:rsidR="00634EF7" w:rsidRPr="00FD2E62" w:rsidRDefault="00634EF7" w:rsidP="00634EF7">
      <w:pPr>
        <w:rPr>
          <w:rFonts w:ascii="FreightSans Bold" w:hAnsi="FreightSans Bold"/>
          <w:sz w:val="28"/>
          <w:szCs w:val="28"/>
        </w:rPr>
      </w:pPr>
      <w:r w:rsidRPr="00FD2E62">
        <w:rPr>
          <w:rFonts w:ascii="FreightSans Bold" w:hAnsi="FreightSans Bold"/>
          <w:sz w:val="28"/>
          <w:szCs w:val="28"/>
        </w:rPr>
        <w:t>Antagen av distriktsstyrelsen för X distrikt 5 maj 2014.</w:t>
      </w:r>
    </w:p>
    <w:p w14:paraId="4C5748D1" w14:textId="77777777" w:rsidR="00634EF7" w:rsidRPr="00FD2E62" w:rsidRDefault="00634EF7" w:rsidP="00634EF7">
      <w:pPr>
        <w:rPr>
          <w:rFonts w:ascii="FreightSans Bold" w:hAnsi="FreightSans Bold"/>
          <w:b/>
          <w:sz w:val="28"/>
          <w:szCs w:val="28"/>
        </w:rPr>
      </w:pPr>
      <w:r w:rsidRPr="00FD2E62">
        <w:rPr>
          <w:rFonts w:ascii="FreightSans Bold" w:hAnsi="FreightSans Bold"/>
          <w:b/>
          <w:sz w:val="28"/>
          <w:szCs w:val="28"/>
        </w:rPr>
        <w:t>Ekonomi</w:t>
      </w:r>
    </w:p>
    <w:p w14:paraId="4B9155B6" w14:textId="77777777" w:rsidR="00FD2E62" w:rsidRDefault="00634EF7" w:rsidP="00634EF7">
      <w:pPr>
        <w:rPr>
          <w:rFonts w:ascii="FreightSans Book" w:hAnsi="FreightSans Book"/>
          <w:sz w:val="24"/>
          <w:szCs w:val="24"/>
        </w:rPr>
      </w:pPr>
      <w:r w:rsidRPr="00FD2E62">
        <w:rPr>
          <w:rFonts w:ascii="FreightSans Book" w:hAnsi="FreightSans Book"/>
          <w:sz w:val="24"/>
          <w:szCs w:val="24"/>
        </w:rPr>
        <w:t>AU har rätt att besluta om ekonomiska frågor upp till 5 000 kr och rapporterar besluten till styrelsen.</w:t>
      </w:r>
    </w:p>
    <w:p w14:paraId="21921484" w14:textId="77777777" w:rsidR="00634EF7" w:rsidRPr="00FD2E62" w:rsidRDefault="00634EF7" w:rsidP="00634EF7">
      <w:pPr>
        <w:rPr>
          <w:rFonts w:ascii="FreightSans Book" w:hAnsi="FreightSans Book"/>
          <w:sz w:val="24"/>
          <w:szCs w:val="24"/>
        </w:rPr>
      </w:pPr>
      <w:r w:rsidRPr="00FD2E62">
        <w:rPr>
          <w:rFonts w:ascii="FreightSans Book" w:hAnsi="FreightSans Book"/>
          <w:sz w:val="24"/>
          <w:szCs w:val="24"/>
        </w:rPr>
        <w:t>Kassören har rätt att besluta om bidrag för medlemmar till utbildningar utifrån riktlinjerna som styrelsen antagit.</w:t>
      </w:r>
    </w:p>
    <w:p w14:paraId="7C29C6EB" w14:textId="77777777" w:rsidR="00634EF7" w:rsidRDefault="00634EF7" w:rsidP="00634EF7">
      <w:pPr>
        <w:rPr>
          <w:rFonts w:ascii="FreightText Book" w:hAnsi="FreightText Book"/>
        </w:rPr>
      </w:pPr>
    </w:p>
    <w:p w14:paraId="69C123B3" w14:textId="77777777" w:rsidR="00634EF7" w:rsidRPr="00FD2E62" w:rsidRDefault="00634EF7" w:rsidP="00634EF7">
      <w:pPr>
        <w:rPr>
          <w:rFonts w:ascii="FreightSans Bold" w:hAnsi="FreightSans Bold"/>
          <w:b/>
          <w:sz w:val="28"/>
          <w:szCs w:val="28"/>
        </w:rPr>
      </w:pPr>
      <w:r w:rsidRPr="00FD2E62">
        <w:rPr>
          <w:rFonts w:ascii="FreightSans Bold" w:hAnsi="FreightSans Bold"/>
          <w:b/>
          <w:sz w:val="28"/>
          <w:szCs w:val="28"/>
        </w:rPr>
        <w:t>Verksamhetsutvecklaren</w:t>
      </w:r>
    </w:p>
    <w:p w14:paraId="31836D75" w14:textId="77777777" w:rsidR="00634EF7" w:rsidRPr="00FD2E62" w:rsidRDefault="00634EF7" w:rsidP="00634EF7">
      <w:pPr>
        <w:rPr>
          <w:rFonts w:ascii="FreightSans Book" w:hAnsi="FreightSans Book"/>
          <w:sz w:val="24"/>
          <w:szCs w:val="24"/>
        </w:rPr>
      </w:pPr>
      <w:r w:rsidRPr="00FD2E62">
        <w:rPr>
          <w:rFonts w:ascii="FreightSans Book" w:hAnsi="FreightSans Book"/>
          <w:sz w:val="24"/>
          <w:szCs w:val="24"/>
        </w:rPr>
        <w:t>Den utsedda kontaktpersonen i styrelsen har r</w:t>
      </w:r>
      <w:bookmarkStart w:id="0" w:name="_GoBack"/>
      <w:bookmarkEnd w:id="0"/>
      <w:r w:rsidRPr="00FD2E62">
        <w:rPr>
          <w:rFonts w:ascii="FreightSans Book" w:hAnsi="FreightSans Book"/>
          <w:sz w:val="24"/>
          <w:szCs w:val="24"/>
        </w:rPr>
        <w:t>ätt att godkänna helgarbete för verksamhetsutvecklaren.</w:t>
      </w:r>
    </w:p>
    <w:p w14:paraId="1A0AFCC5" w14:textId="77777777" w:rsidR="00634EF7" w:rsidRDefault="00634EF7" w:rsidP="00634EF7">
      <w:pPr>
        <w:rPr>
          <w:rFonts w:ascii="FreightText Book" w:hAnsi="FreightText Book"/>
        </w:rPr>
      </w:pPr>
    </w:p>
    <w:p w14:paraId="328FCE2F" w14:textId="77777777" w:rsidR="00634EF7" w:rsidRPr="00FD2E62" w:rsidRDefault="00634EF7" w:rsidP="00634EF7">
      <w:pPr>
        <w:rPr>
          <w:rFonts w:ascii="FreightSans Bold" w:hAnsi="FreightSans Bold"/>
          <w:b/>
          <w:sz w:val="28"/>
          <w:szCs w:val="28"/>
        </w:rPr>
      </w:pPr>
      <w:r w:rsidRPr="00FD2E62">
        <w:rPr>
          <w:rFonts w:ascii="FreightSans Bold" w:hAnsi="FreightSans Bold"/>
          <w:b/>
          <w:sz w:val="28"/>
          <w:szCs w:val="28"/>
        </w:rPr>
        <w:t>Övrigt</w:t>
      </w:r>
    </w:p>
    <w:p w14:paraId="51E5B8E4" w14:textId="77777777" w:rsidR="00634EF7" w:rsidRPr="00FD2E62" w:rsidRDefault="00634EF7" w:rsidP="00634EF7">
      <w:pPr>
        <w:rPr>
          <w:rFonts w:ascii="FreightSans Book" w:hAnsi="FreightSans Book"/>
          <w:sz w:val="24"/>
          <w:szCs w:val="24"/>
        </w:rPr>
      </w:pPr>
      <w:r w:rsidRPr="00FD2E62">
        <w:rPr>
          <w:rFonts w:ascii="FreightSans Book" w:hAnsi="FreightSans Book"/>
          <w:sz w:val="24"/>
          <w:szCs w:val="24"/>
        </w:rPr>
        <w:t>AU har rätt att utse medlemmar som ska skickas till arrangemang och möten som distrikten ska välja representanter till.</w:t>
      </w:r>
    </w:p>
    <w:p w14:paraId="74F2D82B" w14:textId="77777777" w:rsidR="00634EF7" w:rsidRPr="00FD2E62" w:rsidRDefault="00634EF7" w:rsidP="00634EF7">
      <w:pPr>
        <w:rPr>
          <w:rFonts w:ascii="FreightSans Book" w:hAnsi="FreightSans Book"/>
          <w:sz w:val="24"/>
          <w:szCs w:val="24"/>
        </w:rPr>
      </w:pPr>
      <w:r w:rsidRPr="00FD2E62">
        <w:rPr>
          <w:rFonts w:ascii="FreightSans Book" w:hAnsi="FreightSans Book"/>
          <w:sz w:val="24"/>
          <w:szCs w:val="24"/>
        </w:rPr>
        <w:t>Alla i styrelsen har rätt att köpa fika till möten eller föreningsträffar för mindre summor.</w:t>
      </w:r>
    </w:p>
    <w:p w14:paraId="235BE58E" w14:textId="77777777" w:rsidR="00634EF7" w:rsidRPr="00634EF7" w:rsidRDefault="00634EF7" w:rsidP="00634EF7">
      <w:pPr>
        <w:rPr>
          <w:rFonts w:ascii="FreightText Book" w:hAnsi="FreightText Book"/>
        </w:rPr>
      </w:pPr>
    </w:p>
    <w:sectPr w:rsidR="00634EF7" w:rsidRPr="00634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0A4A" w14:textId="77777777" w:rsidR="00FD2E62" w:rsidRDefault="00FD2E62" w:rsidP="00FD2E62">
      <w:pPr>
        <w:spacing w:after="0" w:line="240" w:lineRule="auto"/>
      </w:pPr>
      <w:r>
        <w:separator/>
      </w:r>
    </w:p>
  </w:endnote>
  <w:endnote w:type="continuationSeparator" w:id="0">
    <w:p w14:paraId="151AC89D" w14:textId="77777777" w:rsidR="00FD2E62" w:rsidRDefault="00FD2E62" w:rsidP="00FD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eightSans Bold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FreightSans Book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FreightText Book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3C1C58" w14:textId="77777777" w:rsidR="00FD2E62" w:rsidRDefault="00FD2E6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B652D7" w14:textId="77777777" w:rsidR="00FD2E62" w:rsidRDefault="00FD2E62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B6867A" w14:textId="77777777" w:rsidR="00FD2E62" w:rsidRDefault="00FD2E6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23CD9" w14:textId="77777777" w:rsidR="00FD2E62" w:rsidRDefault="00FD2E62" w:rsidP="00FD2E62">
      <w:pPr>
        <w:spacing w:after="0" w:line="240" w:lineRule="auto"/>
      </w:pPr>
      <w:r>
        <w:separator/>
      </w:r>
    </w:p>
  </w:footnote>
  <w:footnote w:type="continuationSeparator" w:id="0">
    <w:p w14:paraId="131D9CF3" w14:textId="77777777" w:rsidR="00FD2E62" w:rsidRDefault="00FD2E62" w:rsidP="00FD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55501B" w14:textId="77777777" w:rsidR="00FD2E62" w:rsidRDefault="00FD2E62">
    <w:pPr>
      <w:pStyle w:val="Sidhuvud"/>
    </w:pPr>
    <w:r>
      <w:rPr>
        <w:noProof/>
        <w:lang w:eastAsia="sv-SE"/>
      </w:rPr>
      <w:pict w14:anchorId="67598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dokumentmall-01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581BB3" w14:textId="77777777" w:rsidR="00FD2E62" w:rsidRDefault="00FD2E62">
    <w:pPr>
      <w:pStyle w:val="Sidhuvud"/>
    </w:pPr>
    <w:r>
      <w:rPr>
        <w:noProof/>
        <w:lang w:eastAsia="sv-SE"/>
      </w:rPr>
      <w:pict w14:anchorId="711EA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dokumentmall-01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63E400" w14:textId="77777777" w:rsidR="00FD2E62" w:rsidRDefault="00FD2E62">
    <w:pPr>
      <w:pStyle w:val="Sidhuvud"/>
    </w:pPr>
    <w:r>
      <w:rPr>
        <w:noProof/>
        <w:lang w:eastAsia="sv-SE"/>
      </w:rPr>
      <w:pict w14:anchorId="3FF48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dokumentmall-01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9D"/>
    <w:rsid w:val="00307F9B"/>
    <w:rsid w:val="00634EF7"/>
    <w:rsid w:val="00B7069D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2ADA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D2E62"/>
  </w:style>
  <w:style w:type="paragraph" w:styleId="Sidfot">
    <w:name w:val="footer"/>
    <w:basedOn w:val="Normal"/>
    <w:link w:val="SidfotChar"/>
    <w:uiPriority w:val="99"/>
    <w:unhideWhenUsed/>
    <w:rsid w:val="00FD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D2E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D2E62"/>
  </w:style>
  <w:style w:type="paragraph" w:styleId="Sidfot">
    <w:name w:val="footer"/>
    <w:basedOn w:val="Normal"/>
    <w:link w:val="SidfotChar"/>
    <w:uiPriority w:val="99"/>
    <w:unhideWhenUsed/>
    <w:rsid w:val="00FD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D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540</Characters>
  <Application>Microsoft Macintosh Word</Application>
  <DocSecurity>0</DocSecurity>
  <Lines>18</Lines>
  <Paragraphs>15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Thorson</dc:creator>
  <cp:keywords/>
  <dc:description/>
  <cp:lastModifiedBy>Kajsa Bengtson Bok</cp:lastModifiedBy>
  <cp:revision>3</cp:revision>
  <dcterms:created xsi:type="dcterms:W3CDTF">2014-12-09T14:21:00Z</dcterms:created>
  <dcterms:modified xsi:type="dcterms:W3CDTF">2014-12-17T11:51:00Z</dcterms:modified>
</cp:coreProperties>
</file>